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A5" w:rsidRDefault="00816FE3" w:rsidP="00DD1967">
      <w:pPr>
        <w:jc w:val="center"/>
      </w:pPr>
      <w:r>
        <w:rPr>
          <w:noProof/>
        </w:rPr>
        <w:drawing>
          <wp:inline distT="0" distB="0" distL="0" distR="0">
            <wp:extent cx="1735428"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Weekaneatit logo 2.jpg"/>
                    <pic:cNvPicPr/>
                  </pic:nvPicPr>
                  <pic:blipFill>
                    <a:blip r:embed="rId6">
                      <a:extLst>
                        <a:ext uri="{28A0092B-C50C-407E-A947-70E740481C1C}">
                          <a14:useLocalDpi xmlns:a14="http://schemas.microsoft.com/office/drawing/2010/main" val="0"/>
                        </a:ext>
                      </a:extLst>
                    </a:blip>
                    <a:stretch>
                      <a:fillRect/>
                    </a:stretch>
                  </pic:blipFill>
                  <pic:spPr>
                    <a:xfrm>
                      <a:off x="0" y="0"/>
                      <a:ext cx="1760220" cy="850174"/>
                    </a:xfrm>
                    <a:prstGeom prst="rect">
                      <a:avLst/>
                    </a:prstGeom>
                  </pic:spPr>
                </pic:pic>
              </a:graphicData>
            </a:graphic>
          </wp:inline>
        </w:drawing>
      </w:r>
      <w:r w:rsidR="00DD1967">
        <w:rPr>
          <w:noProof/>
        </w:rPr>
        <w:drawing>
          <wp:inline distT="0" distB="0" distL="0" distR="0">
            <wp:extent cx="1437217" cy="333375"/>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217" cy="333375"/>
                    </a:xfrm>
                    <a:prstGeom prst="rect">
                      <a:avLst/>
                    </a:prstGeom>
                    <a:noFill/>
                    <a:ln>
                      <a:noFill/>
                    </a:ln>
                  </pic:spPr>
                </pic:pic>
              </a:graphicData>
            </a:graphic>
          </wp:inline>
        </w:drawing>
      </w:r>
    </w:p>
    <w:p w:rsidR="00816FE3" w:rsidRDefault="006F113B">
      <w:r>
        <w:t>2016</w:t>
      </w:r>
    </w:p>
    <w:p w:rsidR="00816FE3" w:rsidRDefault="00816FE3">
      <w:r>
        <w:t>Dear Camp Weekaneatit Family:</w:t>
      </w:r>
    </w:p>
    <w:p w:rsidR="00816FE3" w:rsidRDefault="00760F66" w:rsidP="001F1145">
      <w:pPr>
        <w:spacing w:line="240" w:lineRule="auto"/>
      </w:pPr>
      <w:r>
        <w:t xml:space="preserve">We are offering the opportunity for </w:t>
      </w:r>
      <w:r w:rsidR="006F113B">
        <w:rPr>
          <w:b/>
        </w:rPr>
        <w:t>2016</w:t>
      </w:r>
      <w:r>
        <w:rPr>
          <w:b/>
        </w:rPr>
        <w:t xml:space="preserve"> </w:t>
      </w:r>
      <w:r w:rsidR="00C16C45" w:rsidRPr="00C16C45">
        <w:rPr>
          <w:b/>
        </w:rPr>
        <w:t>Campership Program</w:t>
      </w:r>
      <w:r w:rsidR="00C16C45">
        <w:t xml:space="preserve"> </w:t>
      </w:r>
      <w:r w:rsidR="00816FE3">
        <w:t>to:</w:t>
      </w:r>
    </w:p>
    <w:p w:rsidR="00816FE3" w:rsidRPr="00816FE3" w:rsidRDefault="00816FE3" w:rsidP="001F1145">
      <w:pPr>
        <w:spacing w:line="240" w:lineRule="auto"/>
        <w:jc w:val="center"/>
        <w:rPr>
          <w:b/>
        </w:rPr>
      </w:pPr>
      <w:r w:rsidRPr="00816FE3">
        <w:rPr>
          <w:b/>
        </w:rPr>
        <w:t>Assist in our fundraising to benefit the whole camp program</w:t>
      </w:r>
    </w:p>
    <w:p w:rsidR="00816FE3" w:rsidRPr="00816FE3" w:rsidRDefault="00816FE3" w:rsidP="001F1145">
      <w:pPr>
        <w:spacing w:line="240" w:lineRule="auto"/>
        <w:jc w:val="center"/>
        <w:rPr>
          <w:b/>
        </w:rPr>
      </w:pPr>
      <w:r w:rsidRPr="00816FE3">
        <w:rPr>
          <w:b/>
        </w:rPr>
        <w:t>AND</w:t>
      </w:r>
    </w:p>
    <w:p w:rsidR="00816FE3" w:rsidRDefault="00816FE3" w:rsidP="001F1145">
      <w:pPr>
        <w:spacing w:line="240" w:lineRule="auto"/>
        <w:jc w:val="center"/>
        <w:rPr>
          <w:b/>
        </w:rPr>
      </w:pPr>
      <w:r w:rsidRPr="00816FE3">
        <w:rPr>
          <w:b/>
        </w:rPr>
        <w:t xml:space="preserve">Lower </w:t>
      </w:r>
      <w:r w:rsidR="00760F66">
        <w:rPr>
          <w:b/>
        </w:rPr>
        <w:t>YOUR</w:t>
      </w:r>
      <w:r w:rsidRPr="00816FE3">
        <w:rPr>
          <w:b/>
        </w:rPr>
        <w:t xml:space="preserve"> Camper fee at the same time</w:t>
      </w:r>
    </w:p>
    <w:p w:rsidR="00816FE3" w:rsidRDefault="00816FE3" w:rsidP="001F1145">
      <w:pPr>
        <w:spacing w:line="240" w:lineRule="auto"/>
      </w:pPr>
      <w:r>
        <w:t xml:space="preserve">We know that there are companies that you interact with every day that if asked and educated on our </w:t>
      </w:r>
      <w:r w:rsidRPr="006F113B">
        <w:t>program would be w</w:t>
      </w:r>
      <w:r w:rsidR="006F113B" w:rsidRPr="006F113B">
        <w:t>illing to donate toward our 2016</w:t>
      </w:r>
      <w:r w:rsidR="00C16C45" w:rsidRPr="006F113B">
        <w:t xml:space="preserve"> Campership Program</w:t>
      </w:r>
      <w:r w:rsidRPr="006F113B">
        <w:t xml:space="preserve">.  </w:t>
      </w:r>
      <w:r w:rsidR="00C16C45" w:rsidRPr="006F113B">
        <w:t>We will include their</w:t>
      </w:r>
      <w:r w:rsidR="00C16C45">
        <w:t xml:space="preserve"> company </w:t>
      </w:r>
      <w:r w:rsidR="00760F66">
        <w:t>name o</w:t>
      </w:r>
      <w:r w:rsidR="00C16C45">
        <w:t xml:space="preserve">n our </w:t>
      </w:r>
      <w:r w:rsidR="006F113B">
        <w:t xml:space="preserve">website and in social media posts </w:t>
      </w:r>
      <w:r w:rsidR="00C16C45">
        <w:t xml:space="preserve">as appreciation and recognition to our campership program.  </w:t>
      </w:r>
      <w:r>
        <w:t>We are asking you to be an advocate and spokesperson for our camp</w:t>
      </w:r>
      <w:r w:rsidR="00A87DFB">
        <w:t>.  Here is how it works:</w:t>
      </w:r>
    </w:p>
    <w:p w:rsidR="00A87DFB" w:rsidRDefault="00A87DFB" w:rsidP="001F1145">
      <w:pPr>
        <w:spacing w:line="240" w:lineRule="auto"/>
      </w:pPr>
      <w:r>
        <w:t>For every sponsor you obtain for Camp Weekaneatit, we will credit your camper fee account in the following way:</w:t>
      </w:r>
    </w:p>
    <w:p w:rsidR="00A87DFB" w:rsidRDefault="00A87DFB" w:rsidP="001F1145">
      <w:pPr>
        <w:pStyle w:val="ListParagraph"/>
        <w:numPr>
          <w:ilvl w:val="0"/>
          <w:numId w:val="2"/>
        </w:numPr>
        <w:spacing w:line="240" w:lineRule="auto"/>
      </w:pPr>
      <w:r>
        <w:t>If you turn in</w:t>
      </w:r>
      <w:r w:rsidR="00760F66">
        <w:t xml:space="preserve"> sponsor</w:t>
      </w:r>
      <w:r>
        <w:t xml:space="preserve"> form</w:t>
      </w:r>
      <w:r w:rsidR="00760F66">
        <w:t>s</w:t>
      </w:r>
      <w:r>
        <w:t>/donations with your camper fee—you will get the appropriate discount</w:t>
      </w:r>
    </w:p>
    <w:p w:rsidR="00A87DFB" w:rsidRPr="006F113B" w:rsidRDefault="00760F66" w:rsidP="001F1145">
      <w:pPr>
        <w:pStyle w:val="ListParagraph"/>
        <w:numPr>
          <w:ilvl w:val="0"/>
          <w:numId w:val="2"/>
        </w:numPr>
        <w:spacing w:line="240" w:lineRule="auto"/>
        <w:rPr>
          <w:highlight w:val="yellow"/>
        </w:rPr>
      </w:pPr>
      <w:r>
        <w:t>If you turn in sponsor</w:t>
      </w:r>
      <w:r w:rsidR="00A87DFB">
        <w:t xml:space="preserve"> form</w:t>
      </w:r>
      <w:r>
        <w:t>s</w:t>
      </w:r>
      <w:r w:rsidR="00A87DFB">
        <w:t>/donations after you have paid your fee and saved your camper’s spot at camp—you will get the appropriate</w:t>
      </w:r>
      <w:r w:rsidR="00C16C45">
        <w:t xml:space="preserve"> refund towards the fee you paid </w:t>
      </w:r>
      <w:r w:rsidR="00C16C45" w:rsidRPr="006F113B">
        <w:t>(</w:t>
      </w:r>
      <w:r w:rsidR="00C16C45" w:rsidRPr="006F113B">
        <w:rPr>
          <w:highlight w:val="yellow"/>
        </w:rPr>
        <w:t>don’t wait to pay your fee and reserve your spot at camp—it is first come/first serve)</w:t>
      </w:r>
    </w:p>
    <w:p w:rsidR="00C16C45" w:rsidRDefault="00C16C45" w:rsidP="001F1145">
      <w:pPr>
        <w:spacing w:line="240" w:lineRule="auto"/>
      </w:pPr>
      <w:r>
        <w:t xml:space="preserve">Possible credits: </w:t>
      </w:r>
    </w:p>
    <w:tbl>
      <w:tblPr>
        <w:tblStyle w:val="TableGrid"/>
        <w:tblW w:w="9088" w:type="dxa"/>
        <w:jc w:val="center"/>
        <w:tblLook w:val="04A0" w:firstRow="1" w:lastRow="0" w:firstColumn="1" w:lastColumn="0" w:noHBand="0" w:noVBand="1"/>
      </w:tblPr>
      <w:tblGrid>
        <w:gridCol w:w="2564"/>
        <w:gridCol w:w="2520"/>
        <w:gridCol w:w="2298"/>
        <w:gridCol w:w="1706"/>
      </w:tblGrid>
      <w:tr w:rsidR="008735CA" w:rsidTr="00015D56">
        <w:trPr>
          <w:jc w:val="center"/>
        </w:trPr>
        <w:tc>
          <w:tcPr>
            <w:tcW w:w="2564"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Camperships/Donations</w:t>
            </w:r>
          </w:p>
        </w:tc>
        <w:tc>
          <w:tcPr>
            <w:tcW w:w="2520" w:type="dxa"/>
          </w:tcPr>
          <w:p w:rsidR="008735CA" w:rsidRDefault="008735CA" w:rsidP="001F1145">
            <w:pPr>
              <w:rPr>
                <w:rStyle w:val="htmltxt"/>
                <w:rFonts w:ascii="Trebuchet MS" w:hAnsi="Trebuchet MS"/>
                <w:b/>
                <w:bCs/>
                <w:color w:val="000000"/>
              </w:rPr>
            </w:pPr>
            <w:r>
              <w:rPr>
                <w:rStyle w:val="htmltxt"/>
                <w:rFonts w:ascii="Trebuchet MS" w:hAnsi="Trebuchet MS"/>
                <w:b/>
                <w:bCs/>
                <w:color w:val="000000"/>
              </w:rPr>
              <w:t>Credit/discount to YOU</w:t>
            </w:r>
          </w:p>
        </w:tc>
        <w:tc>
          <w:tcPr>
            <w:tcW w:w="2298"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Balance due for $550 early bird fee</w:t>
            </w:r>
          </w:p>
        </w:tc>
        <w:tc>
          <w:tcPr>
            <w:tcW w:w="1706"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 xml:space="preserve">Balance due for $600 </w:t>
            </w:r>
            <w:r w:rsidR="00760F66">
              <w:rPr>
                <w:rStyle w:val="htmltxt"/>
                <w:rFonts w:ascii="Trebuchet MS" w:hAnsi="Trebuchet MS"/>
                <w:b/>
                <w:bCs/>
                <w:color w:val="000000"/>
              </w:rPr>
              <w:t xml:space="preserve">standard </w:t>
            </w:r>
            <w:r>
              <w:rPr>
                <w:rStyle w:val="htmltxt"/>
                <w:rFonts w:ascii="Trebuchet MS" w:hAnsi="Trebuchet MS"/>
                <w:b/>
                <w:bCs/>
                <w:color w:val="000000"/>
              </w:rPr>
              <w:t>fee</w:t>
            </w:r>
          </w:p>
        </w:tc>
      </w:tr>
      <w:tr w:rsidR="008735CA" w:rsidTr="00015D56">
        <w:trPr>
          <w:jc w:val="center"/>
        </w:trPr>
        <w:tc>
          <w:tcPr>
            <w:tcW w:w="2564" w:type="dxa"/>
          </w:tcPr>
          <w:p w:rsidR="008735CA" w:rsidRDefault="008735CA" w:rsidP="00015D56">
            <w:pPr>
              <w:rPr>
                <w:rStyle w:val="htmltxt"/>
                <w:rFonts w:ascii="Trebuchet MS" w:hAnsi="Trebuchet MS"/>
                <w:b/>
                <w:bCs/>
                <w:color w:val="000000"/>
              </w:rPr>
            </w:pPr>
            <w:r>
              <w:rPr>
                <w:rStyle w:val="htmltxt"/>
                <w:rFonts w:ascii="Trebuchet MS" w:hAnsi="Trebuchet MS"/>
                <w:b/>
                <w:bCs/>
                <w:color w:val="000000"/>
              </w:rPr>
              <w:t xml:space="preserve">$250 </w:t>
            </w:r>
          </w:p>
        </w:tc>
        <w:tc>
          <w:tcPr>
            <w:tcW w:w="2520"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$50</w:t>
            </w:r>
          </w:p>
        </w:tc>
        <w:tc>
          <w:tcPr>
            <w:tcW w:w="2298"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$500</w:t>
            </w:r>
          </w:p>
        </w:tc>
        <w:tc>
          <w:tcPr>
            <w:tcW w:w="1706"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$550</w:t>
            </w:r>
          </w:p>
        </w:tc>
      </w:tr>
      <w:tr w:rsidR="008735CA" w:rsidTr="00015D56">
        <w:trPr>
          <w:jc w:val="center"/>
        </w:trPr>
        <w:tc>
          <w:tcPr>
            <w:tcW w:w="2564" w:type="dxa"/>
          </w:tcPr>
          <w:p w:rsidR="008735CA" w:rsidRDefault="00015D56" w:rsidP="00F2631B">
            <w:pPr>
              <w:rPr>
                <w:rStyle w:val="htmltxt"/>
                <w:rFonts w:ascii="Trebuchet MS" w:hAnsi="Trebuchet MS"/>
                <w:b/>
                <w:bCs/>
                <w:color w:val="000000"/>
              </w:rPr>
            </w:pPr>
            <w:r>
              <w:rPr>
                <w:rStyle w:val="htmltxt"/>
                <w:rFonts w:ascii="Trebuchet MS" w:hAnsi="Trebuchet MS"/>
                <w:b/>
                <w:bCs/>
                <w:color w:val="000000"/>
              </w:rPr>
              <w:t>$500</w:t>
            </w:r>
          </w:p>
        </w:tc>
        <w:tc>
          <w:tcPr>
            <w:tcW w:w="2520"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 xml:space="preserve">$100 </w:t>
            </w:r>
          </w:p>
        </w:tc>
        <w:tc>
          <w:tcPr>
            <w:tcW w:w="2298"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$450</w:t>
            </w:r>
          </w:p>
        </w:tc>
        <w:tc>
          <w:tcPr>
            <w:tcW w:w="1706"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$500</w:t>
            </w:r>
          </w:p>
        </w:tc>
      </w:tr>
      <w:tr w:rsidR="008735CA" w:rsidTr="00015D56">
        <w:trPr>
          <w:jc w:val="center"/>
        </w:trPr>
        <w:tc>
          <w:tcPr>
            <w:tcW w:w="2564" w:type="dxa"/>
          </w:tcPr>
          <w:p w:rsidR="008735CA" w:rsidRDefault="00015D56" w:rsidP="00325754">
            <w:pPr>
              <w:rPr>
                <w:rStyle w:val="htmltxt"/>
                <w:rFonts w:ascii="Trebuchet MS" w:hAnsi="Trebuchet MS"/>
                <w:b/>
                <w:bCs/>
                <w:color w:val="000000"/>
              </w:rPr>
            </w:pPr>
            <w:r>
              <w:rPr>
                <w:rStyle w:val="htmltxt"/>
                <w:rFonts w:ascii="Trebuchet MS" w:hAnsi="Trebuchet MS"/>
                <w:b/>
                <w:bCs/>
                <w:color w:val="000000"/>
              </w:rPr>
              <w:t>$750</w:t>
            </w:r>
          </w:p>
        </w:tc>
        <w:tc>
          <w:tcPr>
            <w:tcW w:w="2520"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$150</w:t>
            </w:r>
          </w:p>
        </w:tc>
        <w:tc>
          <w:tcPr>
            <w:tcW w:w="2298"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$400</w:t>
            </w:r>
          </w:p>
        </w:tc>
        <w:tc>
          <w:tcPr>
            <w:tcW w:w="1706" w:type="dxa"/>
          </w:tcPr>
          <w:p w:rsidR="008735CA" w:rsidRDefault="008735CA" w:rsidP="00F2631B">
            <w:pPr>
              <w:rPr>
                <w:rStyle w:val="htmltxt"/>
                <w:rFonts w:ascii="Trebuchet MS" w:hAnsi="Trebuchet MS"/>
                <w:b/>
                <w:bCs/>
                <w:color w:val="000000"/>
              </w:rPr>
            </w:pPr>
            <w:r>
              <w:rPr>
                <w:rStyle w:val="htmltxt"/>
                <w:rFonts w:ascii="Trebuchet MS" w:hAnsi="Trebuchet MS"/>
                <w:b/>
                <w:bCs/>
                <w:color w:val="000000"/>
              </w:rPr>
              <w:t>$450</w:t>
            </w:r>
          </w:p>
        </w:tc>
      </w:tr>
    </w:tbl>
    <w:p w:rsidR="00C16C45" w:rsidRDefault="00C16C45" w:rsidP="001F1145">
      <w:pPr>
        <w:spacing w:line="240" w:lineRule="auto"/>
      </w:pPr>
      <w:r>
        <w:t>**Sponsor forms must include your camper’s name to credit appropriately.</w:t>
      </w:r>
    </w:p>
    <w:p w:rsidR="00A87DFB" w:rsidRDefault="00C16C45" w:rsidP="001F1145">
      <w:pPr>
        <w:spacing w:line="240" w:lineRule="auto"/>
      </w:pPr>
      <w:r>
        <w:t>**</w:t>
      </w:r>
      <w:r w:rsidR="00A87DFB">
        <w:t>Use the attached fact sheet to assist you in your approaches</w:t>
      </w:r>
    </w:p>
    <w:p w:rsidR="00A87DFB" w:rsidRDefault="00C16C45" w:rsidP="001F1145">
      <w:pPr>
        <w:spacing w:line="240" w:lineRule="auto"/>
      </w:pPr>
      <w:r>
        <w:t>**</w:t>
      </w:r>
      <w:r w:rsidR="00A87DFB">
        <w:t>Use the attached sponsor form to complete with your new sponsors</w:t>
      </w:r>
    </w:p>
    <w:p w:rsidR="001F1145" w:rsidRDefault="001F1145" w:rsidP="001F1145">
      <w:pPr>
        <w:spacing w:line="240" w:lineRule="auto"/>
      </w:pPr>
      <w:r>
        <w:t xml:space="preserve">If you have any questions, please feel free to contact me at </w:t>
      </w:r>
      <w:hyperlink r:id="rId8" w:history="1">
        <w:r w:rsidRPr="00FA2B40">
          <w:rPr>
            <w:rStyle w:val="Hyperlink"/>
          </w:rPr>
          <w:t>campweekaneatit@gmail.com</w:t>
        </w:r>
      </w:hyperlink>
      <w:r>
        <w:t xml:space="preserve"> </w:t>
      </w:r>
    </w:p>
    <w:p w:rsidR="001F1145" w:rsidRPr="00160CE5" w:rsidRDefault="001F1145" w:rsidP="006F113B">
      <w:pPr>
        <w:spacing w:line="240" w:lineRule="auto"/>
        <w:rPr>
          <w:rFonts w:cstheme="minorHAnsi"/>
        </w:rPr>
      </w:pPr>
      <w:r w:rsidRPr="00160CE5">
        <w:rPr>
          <w:rFonts w:cstheme="minorHAnsi"/>
        </w:rPr>
        <w:t xml:space="preserve">In Camp Spirit,   </w:t>
      </w:r>
    </w:p>
    <w:p w:rsidR="00F53ED8" w:rsidRPr="00160CE5" w:rsidRDefault="001F1145" w:rsidP="006F113B">
      <w:pPr>
        <w:spacing w:line="240" w:lineRule="auto"/>
        <w:rPr>
          <w:rFonts w:cstheme="minorHAnsi"/>
          <w:b/>
          <w:i/>
          <w:color w:val="92D050"/>
          <w:sz w:val="72"/>
          <w:szCs w:val="72"/>
        </w:rPr>
      </w:pPr>
      <w:r w:rsidRPr="00160CE5">
        <w:rPr>
          <w:rFonts w:cstheme="minorHAnsi"/>
        </w:rPr>
        <w:t>Jill Waddell, Camp Weekaneatit Director</w:t>
      </w:r>
    </w:p>
    <w:p w:rsidR="006F113B" w:rsidRDefault="006F113B" w:rsidP="001F1145">
      <w:pPr>
        <w:spacing w:line="240" w:lineRule="auto"/>
      </w:pPr>
    </w:p>
    <w:p w:rsidR="006F113B" w:rsidRDefault="006F113B" w:rsidP="006F113B">
      <w:pPr>
        <w:tabs>
          <w:tab w:val="left" w:pos="3910"/>
        </w:tabs>
        <w:spacing w:line="240" w:lineRule="auto"/>
      </w:pPr>
      <w:r>
        <w:tab/>
      </w:r>
    </w:p>
    <w:p w:rsidR="007971B0" w:rsidRDefault="00F53ED8" w:rsidP="001F1145">
      <w:pPr>
        <w:spacing w:line="240" w:lineRule="auto"/>
        <w:rPr>
          <w:rFonts w:ascii="French Script MT" w:hAnsi="French Script MT"/>
          <w:sz w:val="48"/>
          <w:szCs w:val="48"/>
        </w:rPr>
      </w:pPr>
      <w:r w:rsidRPr="006F113B">
        <w:br w:type="column"/>
      </w:r>
      <w:r w:rsidR="00F47429">
        <w:rPr>
          <w:rFonts w:ascii="French Script MT" w:hAnsi="French Script MT"/>
          <w:sz w:val="48"/>
          <w:szCs w:val="48"/>
        </w:rPr>
        <w:lastRenderedPageBreak/>
        <w:t xml:space="preserve"> </w:t>
      </w:r>
      <w:r>
        <w:rPr>
          <w:noProof/>
        </w:rPr>
        <w:drawing>
          <wp:inline distT="0" distB="0" distL="0" distR="0" wp14:anchorId="0F2EC9D0" wp14:editId="1100DE0C">
            <wp:extent cx="1735428"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Weekaneatit logo 2.jpg"/>
                    <pic:cNvPicPr/>
                  </pic:nvPicPr>
                  <pic:blipFill>
                    <a:blip r:embed="rId6">
                      <a:extLst>
                        <a:ext uri="{28A0092B-C50C-407E-A947-70E740481C1C}">
                          <a14:useLocalDpi xmlns:a14="http://schemas.microsoft.com/office/drawing/2010/main" val="0"/>
                        </a:ext>
                      </a:extLst>
                    </a:blip>
                    <a:stretch>
                      <a:fillRect/>
                    </a:stretch>
                  </pic:blipFill>
                  <pic:spPr>
                    <a:xfrm>
                      <a:off x="0" y="0"/>
                      <a:ext cx="1760220" cy="850174"/>
                    </a:xfrm>
                    <a:prstGeom prst="rect">
                      <a:avLst/>
                    </a:prstGeom>
                  </pic:spPr>
                </pic:pic>
              </a:graphicData>
            </a:graphic>
          </wp:inline>
        </w:drawing>
      </w:r>
      <w:r w:rsidR="00D460EC">
        <w:rPr>
          <w:noProof/>
        </w:rPr>
        <w:drawing>
          <wp:inline distT="0" distB="0" distL="0" distR="0" wp14:anchorId="69532FA6" wp14:editId="3757E379">
            <wp:extent cx="1437217" cy="333375"/>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217" cy="333375"/>
                    </a:xfrm>
                    <a:prstGeom prst="rect">
                      <a:avLst/>
                    </a:prstGeom>
                    <a:noFill/>
                    <a:ln>
                      <a:noFill/>
                    </a:ln>
                  </pic:spPr>
                </pic:pic>
              </a:graphicData>
            </a:graphic>
          </wp:inline>
        </w:drawing>
      </w:r>
    </w:p>
    <w:p w:rsidR="00325754" w:rsidRDefault="00325754" w:rsidP="001F1145">
      <w:pPr>
        <w:spacing w:line="240" w:lineRule="auto"/>
        <w:rPr>
          <w:rFonts w:cstheme="minorHAnsi"/>
          <w:i/>
        </w:rPr>
      </w:pPr>
      <w:r>
        <w:rPr>
          <w:rFonts w:cstheme="minorHAnsi"/>
          <w:i/>
          <w:noProof/>
        </w:rPr>
        <mc:AlternateContent>
          <mc:Choice Requires="wps">
            <w:drawing>
              <wp:anchor distT="0" distB="0" distL="114300" distR="114300" simplePos="0" relativeHeight="251659264" behindDoc="0" locked="0" layoutInCell="1" allowOverlap="1" wp14:anchorId="45B130E7" wp14:editId="39ADF6AB">
                <wp:simplePos x="0" y="0"/>
                <wp:positionH relativeFrom="column">
                  <wp:posOffset>57150</wp:posOffset>
                </wp:positionH>
                <wp:positionV relativeFrom="paragraph">
                  <wp:posOffset>-50800</wp:posOffset>
                </wp:positionV>
                <wp:extent cx="6029325" cy="14287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029325" cy="1428750"/>
                        </a:xfrm>
                        <a:prstGeom prst="roundRect">
                          <a:avLst/>
                        </a:prstGeom>
                        <a:solidFill>
                          <a:schemeClr val="accent1">
                            <a:alpha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5754" w:rsidRPr="00325754" w:rsidRDefault="00325754" w:rsidP="00325754">
                            <w:pPr>
                              <w:spacing w:line="240" w:lineRule="auto"/>
                              <w:rPr>
                                <w:rFonts w:cstheme="minorHAnsi"/>
                                <w:i/>
                              </w:rPr>
                            </w:pPr>
                            <w:r w:rsidRPr="00325754">
                              <w:rPr>
                                <w:rFonts w:cstheme="minorHAnsi"/>
                                <w:i/>
                              </w:rPr>
                              <w:t>“Camp Weekaneatit was the life raft she needed to hold on to while she began the adjustment to a gluten free lifestyle.”  -Camper Parent</w:t>
                            </w:r>
                            <w:r>
                              <w:rPr>
                                <w:rFonts w:cstheme="minorHAnsi"/>
                                <w:i/>
                              </w:rPr>
                              <w:t xml:space="preserve"> </w:t>
                            </w:r>
                          </w:p>
                          <w:p w:rsidR="00325754" w:rsidRPr="00325754" w:rsidRDefault="00325754" w:rsidP="00325754">
                            <w:pPr>
                              <w:spacing w:line="240" w:lineRule="auto"/>
                              <w:rPr>
                                <w:rFonts w:cstheme="minorHAnsi"/>
                                <w:i/>
                              </w:rPr>
                            </w:pPr>
                            <w:r w:rsidRPr="00325754">
                              <w:rPr>
                                <w:rFonts w:cstheme="minorHAnsi"/>
                                <w:i/>
                              </w:rPr>
                              <w:t xml:space="preserve">“I cannot eat anything with any trace of gluten or I get very, very ill. My body thinks that gluten is poison! …I was SO excited to find a camp that could make gluten-free food for me! We only have one camp in Georgia but </w:t>
                            </w:r>
                            <w:r w:rsidRPr="00325754">
                              <w:rPr>
                                <w:rStyle w:val="Strong"/>
                                <w:rFonts w:cstheme="minorHAnsi"/>
                                <w:b w:val="0"/>
                                <w:i/>
                              </w:rPr>
                              <w:t>we desperately need funding</w:t>
                            </w:r>
                            <w:r w:rsidRPr="00325754">
                              <w:rPr>
                                <w:rStyle w:val="Strong"/>
                                <w:rFonts w:cstheme="minorHAnsi"/>
                                <w:i/>
                              </w:rPr>
                              <w:t xml:space="preserve"> </w:t>
                            </w:r>
                            <w:r w:rsidRPr="00325754">
                              <w:rPr>
                                <w:rFonts w:cstheme="minorHAnsi"/>
                                <w:i/>
                              </w:rPr>
                              <w:t>to keep it operating so kids with celiac disease can have a safe summer camp experience like our friends!”  -Camper</w:t>
                            </w:r>
                          </w:p>
                          <w:p w:rsidR="00325754" w:rsidRDefault="00325754" w:rsidP="00325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4.5pt;margin-top:-4pt;width:474.7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" fillcolor="#4f81bd [3204]" strokecolor="#243f60 [1604]" strokeweight="2pt">
                <v:fill opacity="62194f"/>
                <v:textbox>
                  <w:txbxContent>
                    <w:p w:rsidR="00325754" w:rsidRPr="00325754" w:rsidRDefault="00325754" w:rsidP="00325754">
                      <w:pPr>
                        <w:spacing w:line="240" w:lineRule="auto"/>
                        <w:rPr>
                          <w:rFonts w:cstheme="minorHAnsi"/>
                          <w:i/>
                        </w:rPr>
                      </w:pPr>
                      <w:r w:rsidRPr="00325754">
                        <w:rPr>
                          <w:rFonts w:cstheme="minorHAnsi"/>
                          <w:i/>
                        </w:rPr>
                        <w:t>“Camp Weekaneatit was the life raft she needed to hold on to while she began the adjustment to a gluten free lifestyle.”  -Camper Parent</w:t>
                      </w:r>
                      <w:r>
                        <w:rPr>
                          <w:rFonts w:cstheme="minorHAnsi"/>
                          <w:i/>
                        </w:rPr>
                        <w:t xml:space="preserve"> </w:t>
                      </w:r>
                    </w:p>
                    <w:p w:rsidR="00325754" w:rsidRPr="00325754" w:rsidRDefault="00325754" w:rsidP="00325754">
                      <w:pPr>
                        <w:spacing w:line="240" w:lineRule="auto"/>
                        <w:rPr>
                          <w:rFonts w:cstheme="minorHAnsi"/>
                          <w:i/>
                        </w:rPr>
                      </w:pPr>
                      <w:r w:rsidRPr="00325754">
                        <w:rPr>
                          <w:rFonts w:cstheme="minorHAnsi"/>
                          <w:i/>
                        </w:rPr>
                        <w:t xml:space="preserve">“I cannot eat anything with any trace of gluten or I get very, very ill. My body thinks that gluten is poison! …I was SO excited to find a camp that could make gluten-free food for me! We only have one camp in Georgia but </w:t>
                      </w:r>
                      <w:r w:rsidRPr="00325754">
                        <w:rPr>
                          <w:rStyle w:val="Strong"/>
                          <w:rFonts w:cstheme="minorHAnsi"/>
                          <w:b w:val="0"/>
                          <w:i/>
                        </w:rPr>
                        <w:t>we desperately need funding</w:t>
                      </w:r>
                      <w:r w:rsidRPr="00325754">
                        <w:rPr>
                          <w:rStyle w:val="Strong"/>
                          <w:rFonts w:cstheme="minorHAnsi"/>
                          <w:i/>
                        </w:rPr>
                        <w:t xml:space="preserve"> </w:t>
                      </w:r>
                      <w:r w:rsidRPr="00325754">
                        <w:rPr>
                          <w:rFonts w:cstheme="minorHAnsi"/>
                          <w:i/>
                        </w:rPr>
                        <w:t>to keep it operating so kids with celiac disease can have a safe summer camp experience like our friends!”  -Camper</w:t>
                      </w:r>
                    </w:p>
                    <w:p w:rsidR="00325754" w:rsidRDefault="00325754" w:rsidP="00325754">
                      <w:pPr>
                        <w:jc w:val="center"/>
                      </w:pPr>
                    </w:p>
                  </w:txbxContent>
                </v:textbox>
              </v:roundrect>
            </w:pict>
          </mc:Fallback>
        </mc:AlternateContent>
      </w:r>
    </w:p>
    <w:p w:rsidR="00325754" w:rsidRDefault="00325754" w:rsidP="001F1145">
      <w:pPr>
        <w:spacing w:line="240" w:lineRule="auto"/>
        <w:rPr>
          <w:rFonts w:cstheme="minorHAnsi"/>
          <w:i/>
        </w:rPr>
      </w:pPr>
    </w:p>
    <w:p w:rsidR="00325754" w:rsidRDefault="00325754" w:rsidP="001F1145">
      <w:pPr>
        <w:spacing w:line="240" w:lineRule="auto"/>
        <w:rPr>
          <w:rFonts w:cstheme="minorHAnsi"/>
          <w:i/>
        </w:rPr>
      </w:pPr>
    </w:p>
    <w:p w:rsidR="00325754" w:rsidRDefault="00325754" w:rsidP="001F1145">
      <w:pPr>
        <w:spacing w:line="240" w:lineRule="auto"/>
        <w:rPr>
          <w:rFonts w:cstheme="minorHAnsi"/>
          <w:i/>
        </w:rPr>
      </w:pPr>
    </w:p>
    <w:p w:rsidR="00D460EC" w:rsidRDefault="00D460EC" w:rsidP="00F53ED8">
      <w:pPr>
        <w:spacing w:before="100" w:beforeAutospacing="1" w:after="100" w:afterAutospacing="1" w:line="240" w:lineRule="auto"/>
        <w:outlineLvl w:val="1"/>
        <w:rPr>
          <w:rFonts w:ascii="Times New Roman" w:eastAsia="Times New Roman" w:hAnsi="Times New Roman" w:cs="Times New Roman"/>
          <w:b/>
          <w:bCs/>
          <w:color w:val="FF0000"/>
        </w:rPr>
      </w:pPr>
    </w:p>
    <w:p w:rsidR="00784F90" w:rsidRPr="00325754" w:rsidRDefault="00F53ED8" w:rsidP="00F53ED8">
      <w:pPr>
        <w:spacing w:before="100" w:beforeAutospacing="1" w:after="100" w:afterAutospacing="1" w:line="240" w:lineRule="auto"/>
        <w:outlineLvl w:val="1"/>
        <w:rPr>
          <w:rFonts w:ascii="Times New Roman" w:eastAsia="Times New Roman" w:hAnsi="Times New Roman" w:cs="Times New Roman"/>
          <w:b/>
          <w:bCs/>
          <w:color w:val="000000"/>
        </w:rPr>
      </w:pPr>
      <w:r w:rsidRPr="00F53ED8">
        <w:rPr>
          <w:rFonts w:ascii="Times New Roman" w:eastAsia="Times New Roman" w:hAnsi="Times New Roman" w:cs="Times New Roman"/>
          <w:b/>
          <w:bCs/>
          <w:color w:val="FF0000"/>
        </w:rPr>
        <w:t>Camp Weekaneatit....</w:t>
      </w:r>
      <w:r w:rsidRPr="00F53ED8">
        <w:rPr>
          <w:rFonts w:ascii="Times New Roman" w:eastAsia="Times New Roman" w:hAnsi="Times New Roman" w:cs="Times New Roman"/>
          <w:b/>
          <w:bCs/>
        </w:rPr>
        <w:br/>
      </w:r>
      <w:r w:rsidRPr="00F53ED8">
        <w:rPr>
          <w:rFonts w:ascii="Times New Roman" w:eastAsia="Times New Roman" w:hAnsi="Times New Roman" w:cs="Times New Roman"/>
          <w:b/>
          <w:bCs/>
          <w:color w:val="000000"/>
        </w:rPr>
        <w:t xml:space="preserve">...looks like any other summer camp.  You can hear the laughter...You wouldn't know it from looking at them, but all of our campers are gluten intolerant, have celiac disease and/or are their siblings.  They're just kids, having the time of their lives at a camp designed especially for them. Camp Weekaneatit was founded to serve celiac youth, gluten intolerant youth and their </w:t>
      </w:r>
      <w:r w:rsidR="00DD1967">
        <w:rPr>
          <w:rFonts w:ascii="Times New Roman" w:eastAsia="Times New Roman" w:hAnsi="Times New Roman" w:cs="Times New Roman"/>
          <w:b/>
          <w:bCs/>
          <w:color w:val="000000"/>
        </w:rPr>
        <w:t>siblings.  The vision of the cam</w:t>
      </w:r>
      <w:r w:rsidRPr="00F53ED8">
        <w:rPr>
          <w:rFonts w:ascii="Times New Roman" w:eastAsia="Times New Roman" w:hAnsi="Times New Roman" w:cs="Times New Roman"/>
          <w:b/>
          <w:bCs/>
          <w:color w:val="000000"/>
        </w:rPr>
        <w:t>p</w:t>
      </w:r>
      <w:r w:rsidR="00DD1967">
        <w:rPr>
          <w:rFonts w:ascii="Times New Roman" w:eastAsia="Times New Roman" w:hAnsi="Times New Roman" w:cs="Times New Roman"/>
          <w:b/>
          <w:bCs/>
          <w:color w:val="000000"/>
        </w:rPr>
        <w:t xml:space="preserve"> by the Georgia Celiac Foundation</w:t>
      </w:r>
      <w:r w:rsidRPr="00F53ED8">
        <w:rPr>
          <w:rFonts w:ascii="Times New Roman" w:eastAsia="Times New Roman" w:hAnsi="Times New Roman" w:cs="Times New Roman"/>
          <w:b/>
          <w:bCs/>
          <w:color w:val="000000"/>
        </w:rPr>
        <w:t xml:space="preserve"> is to offer an exceptional camp experience including all of the fun, activities, camp friendships, color war, adventure and all with the peace of mind that all the food is gluten free!</w:t>
      </w:r>
      <w:r w:rsidR="00DD1967">
        <w:rPr>
          <w:rFonts w:ascii="Times New Roman" w:eastAsia="Times New Roman" w:hAnsi="Times New Roman" w:cs="Times New Roman"/>
          <w:b/>
          <w:bCs/>
          <w:color w:val="000000"/>
        </w:rPr>
        <w:t xml:space="preserve">  </w:t>
      </w:r>
    </w:p>
    <w:p w:rsidR="00F53ED8" w:rsidRPr="00F53ED8" w:rsidRDefault="00784F90" w:rsidP="00F53ED8">
      <w:pPr>
        <w:spacing w:before="100" w:beforeAutospacing="1" w:after="100" w:afterAutospacing="1" w:line="240" w:lineRule="auto"/>
        <w:outlineLvl w:val="1"/>
        <w:rPr>
          <w:rFonts w:ascii="Times New Roman" w:eastAsia="Times New Roman" w:hAnsi="Times New Roman" w:cs="Times New Roman"/>
          <w:b/>
          <w:bCs/>
          <w:color w:val="FF0000"/>
        </w:rPr>
      </w:pPr>
      <w:r w:rsidRPr="00325754">
        <w:rPr>
          <w:rFonts w:ascii="Times New Roman" w:hAnsi="Times New Roman" w:cs="Times New Roman"/>
          <w:b/>
        </w:rPr>
        <w:t>The daily schedule usually includes several activity periods (adventure course, boating, swimming, arts and crafts, team sports, etc.) and an Evening Activity (campfire, Talent Show, Scavenger Hunt, etc.), as well as three meals, a snack, a rest hour, and time for showering and clean-up.</w:t>
      </w:r>
      <w:r w:rsidR="00F53ED8" w:rsidRPr="00F53ED8">
        <w:rPr>
          <w:rFonts w:ascii="Times New Roman" w:eastAsia="Times New Roman" w:hAnsi="Times New Roman" w:cs="Times New Roman"/>
          <w:b/>
          <w:bCs/>
          <w:color w:val="000000"/>
        </w:rPr>
        <w:br/>
      </w:r>
      <w:r w:rsidR="00F53ED8" w:rsidRPr="00F53ED8">
        <w:rPr>
          <w:rFonts w:ascii="Times New Roman" w:eastAsia="Times New Roman" w:hAnsi="Times New Roman" w:cs="Times New Roman"/>
          <w:b/>
          <w:bCs/>
          <w:color w:val="000000"/>
        </w:rPr>
        <w:br/>
      </w:r>
      <w:r w:rsidR="00F53ED8" w:rsidRPr="00325754">
        <w:rPr>
          <w:rFonts w:ascii="Times New Roman" w:eastAsia="Times New Roman" w:hAnsi="Times New Roman" w:cs="Times New Roman"/>
          <w:b/>
          <w:bCs/>
          <w:color w:val="FF0000"/>
        </w:rPr>
        <w:t>When/Where:</w:t>
      </w:r>
      <w:r w:rsidR="00F53ED8" w:rsidRPr="00325754">
        <w:rPr>
          <w:rFonts w:ascii="Times New Roman" w:eastAsia="Times New Roman" w:hAnsi="Times New Roman" w:cs="Times New Roman"/>
          <w:b/>
          <w:bCs/>
          <w:color w:val="FF0000"/>
        </w:rPr>
        <w:tab/>
      </w:r>
      <w:r w:rsidR="00F53ED8" w:rsidRPr="00325754">
        <w:rPr>
          <w:rFonts w:ascii="Times New Roman" w:eastAsia="Times New Roman" w:hAnsi="Times New Roman" w:cs="Times New Roman"/>
          <w:b/>
          <w:bCs/>
          <w:color w:val="FF0000"/>
        </w:rPr>
        <w:tab/>
      </w:r>
      <w:r w:rsidR="00F53ED8" w:rsidRPr="00325754">
        <w:rPr>
          <w:rFonts w:ascii="Times New Roman" w:eastAsia="Times New Roman" w:hAnsi="Times New Roman" w:cs="Times New Roman"/>
          <w:b/>
          <w:bCs/>
          <w:color w:val="FF0000"/>
        </w:rPr>
        <w:tab/>
      </w:r>
      <w:r w:rsidR="00F53ED8" w:rsidRPr="00325754">
        <w:rPr>
          <w:rFonts w:ascii="Times New Roman" w:eastAsia="Times New Roman" w:hAnsi="Times New Roman" w:cs="Times New Roman"/>
          <w:b/>
          <w:bCs/>
          <w:color w:val="FF0000"/>
        </w:rPr>
        <w:tab/>
      </w:r>
      <w:r w:rsidR="00F53ED8" w:rsidRPr="00325754">
        <w:rPr>
          <w:rFonts w:ascii="Times New Roman" w:eastAsia="Times New Roman" w:hAnsi="Times New Roman" w:cs="Times New Roman"/>
          <w:b/>
          <w:bCs/>
          <w:color w:val="FF0000"/>
        </w:rPr>
        <w:tab/>
      </w:r>
      <w:r w:rsidR="00F53ED8" w:rsidRPr="00325754">
        <w:rPr>
          <w:rFonts w:ascii="Times New Roman" w:eastAsia="Times New Roman" w:hAnsi="Times New Roman" w:cs="Times New Roman"/>
          <w:b/>
          <w:bCs/>
          <w:color w:val="FF0000"/>
        </w:rPr>
        <w:tab/>
      </w:r>
      <w:r w:rsidR="00F53ED8" w:rsidRPr="00325754">
        <w:rPr>
          <w:rFonts w:ascii="Times New Roman" w:eastAsia="Times New Roman" w:hAnsi="Times New Roman" w:cs="Times New Roman"/>
          <w:b/>
          <w:bCs/>
          <w:color w:val="FF0000"/>
        </w:rPr>
        <w:tab/>
      </w:r>
      <w:r w:rsidR="00F53ED8" w:rsidRPr="00325754">
        <w:rPr>
          <w:rFonts w:ascii="Times New Roman" w:eastAsia="Times New Roman" w:hAnsi="Times New Roman" w:cs="Times New Roman"/>
          <w:b/>
          <w:bCs/>
          <w:color w:val="FF0000"/>
        </w:rPr>
        <w:tab/>
        <w:t xml:space="preserve">                          </w:t>
      </w:r>
      <w:r w:rsidR="00325754">
        <w:rPr>
          <w:rFonts w:ascii="Times New Roman" w:eastAsia="Times New Roman" w:hAnsi="Times New Roman" w:cs="Times New Roman"/>
          <w:b/>
          <w:bCs/>
          <w:color w:val="FF0000"/>
        </w:rPr>
        <w:t xml:space="preserve">                 </w:t>
      </w:r>
      <w:r w:rsidR="00F53ED8" w:rsidRPr="00F53ED8">
        <w:rPr>
          <w:rFonts w:ascii="Times New Roman" w:eastAsia="Times New Roman" w:hAnsi="Times New Roman" w:cs="Times New Roman"/>
          <w:b/>
          <w:bCs/>
          <w:color w:val="000000"/>
        </w:rPr>
        <w:t xml:space="preserve">Camp Weekaneatit will be held </w:t>
      </w:r>
      <w:r w:rsidR="006F113B">
        <w:rPr>
          <w:rFonts w:ascii="Times New Roman" w:eastAsia="Times New Roman" w:hAnsi="Times New Roman" w:cs="Times New Roman"/>
          <w:b/>
          <w:bCs/>
          <w:color w:val="000000"/>
        </w:rPr>
        <w:t>May 28 – June 3, 2016</w:t>
      </w:r>
      <w:r w:rsidR="00760F66">
        <w:rPr>
          <w:rFonts w:ascii="Times New Roman" w:eastAsia="Times New Roman" w:hAnsi="Times New Roman" w:cs="Times New Roman"/>
          <w:b/>
          <w:bCs/>
          <w:color w:val="000000"/>
        </w:rPr>
        <w:t xml:space="preserve"> </w:t>
      </w:r>
      <w:r w:rsidR="00F53ED8" w:rsidRPr="00F53ED8">
        <w:rPr>
          <w:rFonts w:ascii="Times New Roman" w:eastAsia="Times New Roman" w:hAnsi="Times New Roman" w:cs="Times New Roman"/>
          <w:b/>
          <w:bCs/>
          <w:color w:val="000000"/>
        </w:rPr>
        <w:t>at Camp Twin Lakes-Camp Dream, in Warm Springs, Georgia.</w:t>
      </w:r>
    </w:p>
    <w:p w:rsidR="00F53ED8" w:rsidRPr="00325754" w:rsidRDefault="00F53ED8" w:rsidP="001F1145">
      <w:pPr>
        <w:spacing w:line="240" w:lineRule="auto"/>
        <w:rPr>
          <w:rFonts w:ascii="Times New Roman" w:hAnsi="Times New Roman" w:cs="Times New Roman"/>
          <w:b/>
        </w:rPr>
      </w:pPr>
      <w:r w:rsidRPr="00325754">
        <w:rPr>
          <w:rFonts w:ascii="Times New Roman" w:hAnsi="Times New Roman" w:cs="Times New Roman"/>
          <w:b/>
          <w:color w:val="FF0000"/>
        </w:rPr>
        <w:t>How:</w:t>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t xml:space="preserve">    </w:t>
      </w:r>
      <w:r w:rsidR="00DD1967">
        <w:rPr>
          <w:rFonts w:ascii="Times New Roman" w:hAnsi="Times New Roman" w:cs="Times New Roman"/>
          <w:b/>
          <w:color w:val="FF0000"/>
        </w:rPr>
        <w:t xml:space="preserve">    </w:t>
      </w:r>
      <w:r w:rsidR="00DD1967">
        <w:rPr>
          <w:rFonts w:ascii="Times New Roman" w:hAnsi="Times New Roman" w:cs="Times New Roman"/>
          <w:b/>
        </w:rPr>
        <w:t xml:space="preserve">The Georgia Celiac Foundation is a 501-C-3 non-profit organization, and since establishment in 2008—100% of funds raised have gone to Camp Weekaneatit.  </w:t>
      </w:r>
      <w:r w:rsidRPr="00325754">
        <w:rPr>
          <w:rFonts w:ascii="Times New Roman" w:hAnsi="Times New Roman" w:cs="Times New Roman"/>
          <w:b/>
        </w:rPr>
        <w:t xml:space="preserve">Camp Weekaneatit is equipped with a 24-hour on-site health center, staffed by a professional medical team. </w:t>
      </w:r>
      <w:r w:rsidR="00A55B8C" w:rsidRPr="00325754">
        <w:rPr>
          <w:rFonts w:ascii="Times New Roman" w:hAnsi="Times New Roman" w:cs="Times New Roman"/>
          <w:b/>
        </w:rPr>
        <w:t xml:space="preserve"> The</w:t>
      </w:r>
      <w:r w:rsidRPr="00325754">
        <w:rPr>
          <w:rFonts w:ascii="Times New Roman" w:hAnsi="Times New Roman" w:cs="Times New Roman"/>
          <w:b/>
        </w:rPr>
        <w:t xml:space="preserve"> </w:t>
      </w:r>
      <w:r w:rsidR="00A55B8C" w:rsidRPr="00325754">
        <w:rPr>
          <w:rFonts w:ascii="Times New Roman" w:hAnsi="Times New Roman" w:cs="Times New Roman"/>
          <w:b/>
        </w:rPr>
        <w:t xml:space="preserve">nutritional needs and gluten free diet are at the forefront of the planning and implementation of the camp. </w:t>
      </w:r>
      <w:r w:rsidR="00DD1967">
        <w:rPr>
          <w:rFonts w:ascii="Times New Roman" w:hAnsi="Times New Roman" w:cs="Times New Roman"/>
          <w:b/>
        </w:rPr>
        <w:t xml:space="preserve">  Camp Weekaneatit is supported and presented in partnership with Camp Twin Lakes. </w:t>
      </w:r>
    </w:p>
    <w:p w:rsidR="00A55B8C" w:rsidRPr="00325754" w:rsidRDefault="00784F90" w:rsidP="001F1145">
      <w:pPr>
        <w:spacing w:line="240" w:lineRule="auto"/>
        <w:rPr>
          <w:rFonts w:ascii="Times New Roman" w:hAnsi="Times New Roman" w:cs="Times New Roman"/>
          <w:b/>
          <w:i/>
          <w:color w:val="FF0000"/>
        </w:rPr>
      </w:pPr>
      <w:r w:rsidRPr="00325754">
        <w:rPr>
          <w:rFonts w:ascii="Times New Roman" w:hAnsi="Times New Roman" w:cs="Times New Roman"/>
          <w:b/>
          <w:color w:val="FF0000"/>
        </w:rPr>
        <w:t xml:space="preserve">Celiac Disease: </w:t>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t xml:space="preserve">       </w:t>
      </w:r>
      <w:r w:rsidRPr="00325754">
        <w:rPr>
          <w:rFonts w:ascii="Times New Roman" w:hAnsi="Times New Roman" w:cs="Times New Roman"/>
          <w:b/>
        </w:rPr>
        <w:t>Celiac Disease</w:t>
      </w:r>
      <w:r w:rsidRPr="00325754">
        <w:rPr>
          <w:rFonts w:ascii="Times New Roman" w:hAnsi="Times New Roman" w:cs="Times New Roman"/>
          <w:b/>
          <w:i/>
        </w:rPr>
        <w:t xml:space="preserve"> </w:t>
      </w:r>
      <w:r w:rsidRPr="00325754">
        <w:rPr>
          <w:rStyle w:val="Emphasis"/>
          <w:rFonts w:ascii="Times New Roman" w:hAnsi="Times New Roman" w:cs="Times New Roman"/>
          <w:b/>
          <w:i w:val="0"/>
          <w:color w:val="000000"/>
        </w:rPr>
        <w:t>can</w:t>
      </w:r>
      <w:r w:rsidRPr="00325754">
        <w:rPr>
          <w:rStyle w:val="Emphasis"/>
          <w:rFonts w:ascii="Times New Roman" w:hAnsi="Times New Roman" w:cs="Times New Roman"/>
          <w:b/>
          <w:i w:val="0"/>
        </w:rPr>
        <w:t xml:space="preserve"> </w:t>
      </w:r>
      <w:r w:rsidRPr="00325754">
        <w:rPr>
          <w:rStyle w:val="Emphasis"/>
          <w:rFonts w:ascii="Times New Roman" w:hAnsi="Times New Roman" w:cs="Times New Roman"/>
          <w:b/>
          <w:i w:val="0"/>
          <w:color w:val="000000"/>
        </w:rPr>
        <w:t>be managed by a gluten free diet. Celiac Disease (CD) is a lifelong inherited autoimmune condition affecting children and adults. When people with CD eat foods that contain gluten, it creates an immune-mediated toxic reaction that causes damage to the small intestine and does not allow food to be properly absorbed. Even small amounts of gluten in foods can affect those with CD and cause health problems. For the United States population, the number that's most often quoted is that nearly 1 out of every 100 people has CD.</w:t>
      </w:r>
    </w:p>
    <w:p w:rsidR="00784F90" w:rsidRPr="00325754" w:rsidRDefault="00F47429" w:rsidP="00325754">
      <w:pPr>
        <w:spacing w:line="240" w:lineRule="auto"/>
        <w:rPr>
          <w:rFonts w:ascii="Times New Roman" w:hAnsi="Times New Roman" w:cs="Times New Roman"/>
          <w:b/>
          <w:color w:val="FF0000"/>
        </w:rPr>
      </w:pPr>
      <w:r w:rsidRPr="00325754">
        <w:rPr>
          <w:rFonts w:ascii="Times New Roman" w:hAnsi="Times New Roman" w:cs="Times New Roman"/>
          <w:b/>
          <w:color w:val="FF0000"/>
        </w:rPr>
        <w:t>How is the Money Spent</w:t>
      </w:r>
      <w:r w:rsidR="00784F90" w:rsidRPr="00325754">
        <w:rPr>
          <w:rFonts w:ascii="Times New Roman" w:hAnsi="Times New Roman" w:cs="Times New Roman"/>
          <w:b/>
          <w:color w:val="FF0000"/>
        </w:rPr>
        <w:t>?</w:t>
      </w:r>
      <w:r w:rsidRPr="00325754">
        <w:rPr>
          <w:rFonts w:ascii="Times New Roman" w:hAnsi="Times New Roman" w:cs="Times New Roman"/>
          <w:b/>
          <w:color w:val="FF0000"/>
        </w:rPr>
        <w:t>:</w:t>
      </w:r>
      <w:r w:rsidRPr="00325754">
        <w:rPr>
          <w:rFonts w:ascii="Times New Roman" w:hAnsi="Times New Roman" w:cs="Times New Roman"/>
          <w:b/>
          <w:color w:val="FF0000"/>
        </w:rPr>
        <w:tab/>
      </w:r>
      <w:r w:rsidR="00325754">
        <w:rPr>
          <w:rFonts w:ascii="Times New Roman" w:hAnsi="Times New Roman" w:cs="Times New Roman"/>
          <w:b/>
          <w:color w:val="FF0000"/>
        </w:rPr>
        <w:tab/>
      </w:r>
      <w:r w:rsidR="00325754">
        <w:rPr>
          <w:rFonts w:ascii="Times New Roman" w:hAnsi="Times New Roman" w:cs="Times New Roman"/>
          <w:b/>
          <w:color w:val="FF0000"/>
        </w:rPr>
        <w:tab/>
      </w:r>
      <w:r w:rsidR="00325754">
        <w:rPr>
          <w:rFonts w:ascii="Times New Roman" w:hAnsi="Times New Roman" w:cs="Times New Roman"/>
          <w:b/>
          <w:color w:val="FF0000"/>
        </w:rPr>
        <w:tab/>
      </w:r>
      <w:r w:rsidR="00325754">
        <w:rPr>
          <w:rFonts w:ascii="Times New Roman" w:hAnsi="Times New Roman" w:cs="Times New Roman"/>
          <w:b/>
          <w:color w:val="FF0000"/>
        </w:rPr>
        <w:tab/>
      </w:r>
      <w:r w:rsidR="00325754">
        <w:rPr>
          <w:rFonts w:ascii="Times New Roman" w:hAnsi="Times New Roman" w:cs="Times New Roman"/>
          <w:b/>
          <w:color w:val="FF0000"/>
        </w:rPr>
        <w:tab/>
      </w:r>
      <w:r w:rsidR="00325754">
        <w:rPr>
          <w:rFonts w:ascii="Times New Roman" w:hAnsi="Times New Roman" w:cs="Times New Roman"/>
          <w:b/>
          <w:color w:val="FF0000"/>
        </w:rPr>
        <w:tab/>
      </w:r>
      <w:r w:rsidR="00325754">
        <w:rPr>
          <w:rFonts w:ascii="Times New Roman" w:hAnsi="Times New Roman" w:cs="Times New Roman"/>
          <w:b/>
          <w:color w:val="FF0000"/>
        </w:rPr>
        <w:tab/>
        <w:t xml:space="preserve">   </w:t>
      </w:r>
      <w:r w:rsidR="00325754">
        <w:rPr>
          <w:rFonts w:ascii="Times New Roman" w:hAnsi="Times New Roman" w:cs="Times New Roman"/>
          <w:b/>
        </w:rPr>
        <w:t>C</w:t>
      </w:r>
      <w:r w:rsidR="009F1245" w:rsidRPr="00325754">
        <w:rPr>
          <w:rFonts w:ascii="Times New Roman" w:hAnsi="Times New Roman" w:cs="Times New Roman"/>
          <w:b/>
          <w:color w:val="000000"/>
        </w:rPr>
        <w:t xml:space="preserve">ontributions and donations are used for </w:t>
      </w:r>
      <w:r w:rsidR="00784F90" w:rsidRPr="00325754">
        <w:rPr>
          <w:rFonts w:ascii="Times New Roman" w:hAnsi="Times New Roman" w:cs="Times New Roman"/>
          <w:b/>
          <w:color w:val="000000"/>
        </w:rPr>
        <w:t xml:space="preserve">facility charges, all the nutritional and well balanced and gluten free food we can eat program and onsite staff, staff background checks and application processing, staff training, medical supplies </w:t>
      </w:r>
      <w:r w:rsidR="009F1245" w:rsidRPr="00325754">
        <w:rPr>
          <w:rFonts w:ascii="Times New Roman" w:hAnsi="Times New Roman" w:cs="Times New Roman"/>
          <w:b/>
          <w:color w:val="000000"/>
        </w:rPr>
        <w:t xml:space="preserve">and many other necessary expenditures. </w:t>
      </w:r>
      <w:r w:rsidR="00784F90" w:rsidRPr="00325754">
        <w:rPr>
          <w:rFonts w:ascii="Times New Roman" w:hAnsi="Times New Roman" w:cs="Times New Roman"/>
          <w:b/>
          <w:color w:val="000000"/>
        </w:rPr>
        <w:t>Y</w:t>
      </w:r>
      <w:r w:rsidR="009F1245" w:rsidRPr="00325754">
        <w:rPr>
          <w:rFonts w:ascii="Times New Roman" w:hAnsi="Times New Roman" w:cs="Times New Roman"/>
          <w:b/>
          <w:color w:val="000000"/>
        </w:rPr>
        <w:t xml:space="preserve">our contributions and donations will also be used to help support </w:t>
      </w:r>
      <w:r w:rsidR="00784F90" w:rsidRPr="00325754">
        <w:rPr>
          <w:rFonts w:ascii="Times New Roman" w:hAnsi="Times New Roman" w:cs="Times New Roman"/>
          <w:b/>
          <w:color w:val="000000"/>
        </w:rPr>
        <w:t>campers</w:t>
      </w:r>
      <w:r w:rsidR="009F1245" w:rsidRPr="00325754">
        <w:rPr>
          <w:rFonts w:ascii="Times New Roman" w:hAnsi="Times New Roman" w:cs="Times New Roman"/>
          <w:b/>
          <w:color w:val="000000"/>
        </w:rPr>
        <w:t xml:space="preserve"> whose families </w:t>
      </w:r>
      <w:r w:rsidR="00784F90" w:rsidRPr="00325754">
        <w:rPr>
          <w:rFonts w:ascii="Times New Roman" w:hAnsi="Times New Roman" w:cs="Times New Roman"/>
          <w:b/>
          <w:color w:val="000000"/>
        </w:rPr>
        <w:t>are in a financial situation that creates a need for a scholarship</w:t>
      </w:r>
      <w:r w:rsidR="009F1245" w:rsidRPr="00325754">
        <w:rPr>
          <w:rFonts w:ascii="Times New Roman" w:hAnsi="Times New Roman" w:cs="Times New Roman"/>
          <w:b/>
          <w:color w:val="000000"/>
        </w:rPr>
        <w:t>. Each child is given a chance to participate thanks to companies like yours.</w:t>
      </w:r>
    </w:p>
    <w:p w:rsidR="00784F90" w:rsidRPr="00325754" w:rsidRDefault="00784F90" w:rsidP="009F1245">
      <w:pPr>
        <w:autoSpaceDE w:val="0"/>
        <w:autoSpaceDN w:val="0"/>
        <w:adjustRightInd w:val="0"/>
        <w:rPr>
          <w:rFonts w:ascii="Times New Roman" w:hAnsi="Times New Roman" w:cs="Times New Roman"/>
          <w:b/>
          <w:color w:val="000000"/>
        </w:rPr>
      </w:pPr>
      <w:r w:rsidRPr="00325754">
        <w:rPr>
          <w:rFonts w:ascii="Times New Roman" w:hAnsi="Times New Roman" w:cs="Times New Roman"/>
          <w:b/>
          <w:color w:val="FF0000"/>
        </w:rPr>
        <w:t>Benefits:</w:t>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r>
      <w:r w:rsidRPr="00325754">
        <w:rPr>
          <w:rFonts w:ascii="Times New Roman" w:hAnsi="Times New Roman" w:cs="Times New Roman"/>
          <w:b/>
          <w:color w:val="FF0000"/>
        </w:rPr>
        <w:tab/>
        <w:t xml:space="preserve">        </w:t>
      </w:r>
      <w:r w:rsidR="006F113B">
        <w:rPr>
          <w:rFonts w:ascii="Times New Roman" w:hAnsi="Times New Roman" w:cs="Times New Roman"/>
          <w:b/>
          <w:color w:val="000000"/>
        </w:rPr>
        <w:t>S</w:t>
      </w:r>
      <w:r w:rsidRPr="00325754">
        <w:rPr>
          <w:rFonts w:ascii="Times New Roman" w:hAnsi="Times New Roman" w:cs="Times New Roman"/>
          <w:b/>
          <w:color w:val="000000"/>
        </w:rPr>
        <w:t xml:space="preserve">ponsors </w:t>
      </w:r>
      <w:r w:rsidR="00325754">
        <w:rPr>
          <w:rFonts w:ascii="Times New Roman" w:hAnsi="Times New Roman" w:cs="Times New Roman"/>
          <w:b/>
          <w:color w:val="000000"/>
        </w:rPr>
        <w:t>will be</w:t>
      </w:r>
      <w:r w:rsidRPr="00325754">
        <w:rPr>
          <w:rFonts w:ascii="Times New Roman" w:hAnsi="Times New Roman" w:cs="Times New Roman"/>
          <w:b/>
          <w:color w:val="000000"/>
        </w:rPr>
        <w:t xml:space="preserve"> included on our </w:t>
      </w:r>
      <w:r w:rsidR="009F1245" w:rsidRPr="00325754">
        <w:rPr>
          <w:rFonts w:ascii="Times New Roman" w:hAnsi="Times New Roman" w:cs="Times New Roman"/>
          <w:b/>
          <w:color w:val="000000"/>
        </w:rPr>
        <w:t>web page located a</w:t>
      </w:r>
      <w:r w:rsidRPr="00325754">
        <w:rPr>
          <w:rFonts w:ascii="Times New Roman" w:hAnsi="Times New Roman" w:cs="Times New Roman"/>
          <w:b/>
          <w:color w:val="000000"/>
        </w:rPr>
        <w:t xml:space="preserve">t:  </w:t>
      </w:r>
      <w:hyperlink r:id="rId9" w:history="1">
        <w:r w:rsidRPr="00325754">
          <w:rPr>
            <w:rStyle w:val="Hyperlink"/>
            <w:rFonts w:ascii="Times New Roman" w:hAnsi="Times New Roman" w:cs="Times New Roman"/>
            <w:b/>
          </w:rPr>
          <w:t>www.glutenfreecamp.org</w:t>
        </w:r>
      </w:hyperlink>
      <w:r w:rsidRPr="00325754">
        <w:rPr>
          <w:rFonts w:ascii="Times New Roman" w:hAnsi="Times New Roman" w:cs="Times New Roman"/>
          <w:b/>
          <w:color w:val="000000"/>
        </w:rPr>
        <w:t xml:space="preserve"> </w:t>
      </w:r>
      <w:r w:rsidR="006F113B">
        <w:rPr>
          <w:rFonts w:ascii="Times New Roman" w:hAnsi="Times New Roman" w:cs="Times New Roman"/>
          <w:b/>
          <w:color w:val="000000"/>
        </w:rPr>
        <w:t>and in our social media posts</w:t>
      </w:r>
    </w:p>
    <w:p w:rsidR="00D460EC" w:rsidRDefault="00784F90" w:rsidP="00015D56">
      <w:pPr>
        <w:autoSpaceDE w:val="0"/>
        <w:autoSpaceDN w:val="0"/>
        <w:adjustRightInd w:val="0"/>
        <w:rPr>
          <w:rFonts w:ascii="Times New Roman" w:hAnsi="Times New Roman" w:cs="Times New Roman"/>
          <w:b/>
          <w:color w:val="FF0000"/>
        </w:rPr>
      </w:pPr>
      <w:r w:rsidRPr="00325754">
        <w:rPr>
          <w:rFonts w:ascii="Times-Roman" w:hAnsi="Times-Roman" w:cs="Times-Roman"/>
          <w:b/>
          <w:color w:val="0000FF"/>
        </w:rPr>
        <w:lastRenderedPageBreak/>
        <w:t xml:space="preserve"> </w:t>
      </w:r>
      <w:r w:rsidR="00D460EC">
        <w:rPr>
          <w:noProof/>
        </w:rPr>
        <mc:AlternateContent>
          <mc:Choice Requires="wps">
            <w:drawing>
              <wp:anchor distT="0" distB="0" distL="114300" distR="114300" simplePos="0" relativeHeight="251661312" behindDoc="0" locked="0" layoutInCell="1" allowOverlap="1" wp14:anchorId="35D4F60F" wp14:editId="45F07A6F">
                <wp:simplePos x="0" y="0"/>
                <wp:positionH relativeFrom="column">
                  <wp:posOffset>-257175</wp:posOffset>
                </wp:positionH>
                <wp:positionV relativeFrom="paragraph">
                  <wp:posOffset>957580</wp:posOffset>
                </wp:positionV>
                <wp:extent cx="6334125" cy="4000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3341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0AC" w:rsidRPr="00D460EC" w:rsidRDefault="006F113B" w:rsidP="008A40AC">
                            <w:pPr>
                              <w:jc w:val="cente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008A40AC" w:rsidRPr="008A40AC">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Camp Weekaneatit </w:t>
                            </w:r>
                            <w:r w:rsidR="00D460EC">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8A40AC" w:rsidRPr="008A40AC">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ampership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0.25pt;margin-top:75.4pt;width:498.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" fillcolor="white [3201]" stroked="f" strokeweight=".5pt">
                <v:textbox>
                  <w:txbxContent>
                    <w:p w:rsidR="008A40AC" w:rsidRPr="00D460EC" w:rsidRDefault="006F113B" w:rsidP="008A40AC">
                      <w:pPr>
                        <w:jc w:val="cente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008A40AC" w:rsidRPr="008A40AC">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Camp Weekaneatit </w:t>
                      </w:r>
                      <w:r w:rsidR="00D460EC">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8A40AC" w:rsidRPr="008A40AC">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ampership Program</w:t>
                      </w:r>
                    </w:p>
                  </w:txbxContent>
                </v:textbox>
              </v:shape>
            </w:pict>
          </mc:Fallback>
        </mc:AlternateContent>
      </w:r>
      <w:r w:rsidR="00D460EC">
        <w:rPr>
          <w:noProof/>
        </w:rPr>
        <mc:AlternateContent>
          <mc:Choice Requires="wps">
            <w:drawing>
              <wp:anchor distT="0" distB="0" distL="114300" distR="114300" simplePos="0" relativeHeight="251662336" behindDoc="0" locked="0" layoutInCell="1" allowOverlap="1" wp14:anchorId="3595DE20" wp14:editId="51773762">
                <wp:simplePos x="0" y="0"/>
                <wp:positionH relativeFrom="column">
                  <wp:posOffset>3200400</wp:posOffset>
                </wp:positionH>
                <wp:positionV relativeFrom="paragraph">
                  <wp:posOffset>347980</wp:posOffset>
                </wp:positionV>
                <wp:extent cx="2047875" cy="4953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04787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0EC" w:rsidRDefault="00D460EC">
                            <w:r>
                              <w:rPr>
                                <w:noProof/>
                              </w:rPr>
                              <w:drawing>
                                <wp:inline distT="0" distB="0" distL="0" distR="0" wp14:anchorId="0BB86F1A" wp14:editId="3D8AE733">
                                  <wp:extent cx="1437217" cy="333375"/>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217"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252pt;margin-top:27.4pt;width:161.25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xjwIAAJM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" fillcolor="white [3201]" stroked="f" strokeweight=".5pt">
                <v:textbox>
                  <w:txbxContent>
                    <w:p w:rsidR="00D460EC" w:rsidRDefault="00D460EC">
                      <w:r>
                        <w:rPr>
                          <w:noProof/>
                        </w:rPr>
                        <w:drawing>
                          <wp:inline distT="0" distB="0" distL="0" distR="0" wp14:anchorId="30765BF5" wp14:editId="47B2805F">
                            <wp:extent cx="1437217" cy="333375"/>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7217" cy="333375"/>
                                    </a:xfrm>
                                    <a:prstGeom prst="rect">
                                      <a:avLst/>
                                    </a:prstGeom>
                                    <a:noFill/>
                                    <a:ln>
                                      <a:noFill/>
                                    </a:ln>
                                  </pic:spPr>
                                </pic:pic>
                              </a:graphicData>
                            </a:graphic>
                          </wp:inline>
                        </w:drawing>
                      </w:r>
                    </w:p>
                  </w:txbxContent>
                </v:textbox>
              </v:shape>
            </w:pict>
          </mc:Fallback>
        </mc:AlternateContent>
      </w:r>
      <w:r w:rsidR="00D460EC">
        <w:rPr>
          <w:rFonts w:ascii="Times New Roman" w:hAnsi="Times New Roman" w:cs="Times New Roman"/>
          <w:b/>
          <w:color w:val="FF0000"/>
        </w:rPr>
        <w:t xml:space="preserve">                 </w:t>
      </w:r>
      <w:r w:rsidR="008A40AC">
        <w:rPr>
          <w:noProof/>
        </w:rPr>
        <w:drawing>
          <wp:inline distT="0" distB="0" distL="0" distR="0" wp14:anchorId="6594888F" wp14:editId="0E47CD9D">
            <wp:extent cx="247650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Weekaneatit logo 2.jpg"/>
                    <pic:cNvPicPr/>
                  </pic:nvPicPr>
                  <pic:blipFill>
                    <a:blip r:embed="rId6">
                      <a:extLst>
                        <a:ext uri="{28A0092B-C50C-407E-A947-70E740481C1C}">
                          <a14:useLocalDpi xmlns:a14="http://schemas.microsoft.com/office/drawing/2010/main" val="0"/>
                        </a:ext>
                      </a:extLst>
                    </a:blip>
                    <a:stretch>
                      <a:fillRect/>
                    </a:stretch>
                  </pic:blipFill>
                  <pic:spPr>
                    <a:xfrm>
                      <a:off x="0" y="0"/>
                      <a:ext cx="2514601" cy="1054198"/>
                    </a:xfrm>
                    <a:prstGeom prst="rect">
                      <a:avLst/>
                    </a:prstGeom>
                  </pic:spPr>
                </pic:pic>
              </a:graphicData>
            </a:graphic>
          </wp:inline>
        </w:drawing>
      </w:r>
    </w:p>
    <w:p w:rsidR="008A40AC" w:rsidRDefault="00015D56" w:rsidP="008A40AC">
      <w:pPr>
        <w:jc w:val="both"/>
        <w:rPr>
          <w:rFonts w:ascii="Times New Roman" w:hAnsi="Times New Roman" w:cs="Times New Roman"/>
          <w:b/>
          <w:color w:val="FF0000"/>
        </w:rPr>
      </w:pPr>
      <w:r>
        <w:rPr>
          <w:noProof/>
        </w:rPr>
        <mc:AlternateContent>
          <mc:Choice Requires="wps">
            <w:drawing>
              <wp:anchor distT="0" distB="0" distL="114300" distR="114300" simplePos="0" relativeHeight="251660288" behindDoc="0" locked="0" layoutInCell="1" allowOverlap="1" wp14:anchorId="5CF71EE0" wp14:editId="0F686214">
                <wp:simplePos x="0" y="0"/>
                <wp:positionH relativeFrom="column">
                  <wp:posOffset>50800</wp:posOffset>
                </wp:positionH>
                <wp:positionV relativeFrom="paragraph">
                  <wp:posOffset>160020</wp:posOffset>
                </wp:positionV>
                <wp:extent cx="5648325" cy="2540000"/>
                <wp:effectExtent l="0" t="0" r="28575" b="12700"/>
                <wp:wrapNone/>
                <wp:docPr id="5" name="Rounded Rectangle 5"/>
                <wp:cNvGraphicFramePr/>
                <a:graphic xmlns:a="http://schemas.openxmlformats.org/drawingml/2006/main">
                  <a:graphicData uri="http://schemas.microsoft.com/office/word/2010/wordprocessingShape">
                    <wps:wsp>
                      <wps:cNvSpPr/>
                      <wps:spPr>
                        <a:xfrm>
                          <a:off x="0" y="0"/>
                          <a:ext cx="5648325" cy="25400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6F113B" w:rsidRDefault="006F113B" w:rsidP="00015D56">
                            <w:pPr>
                              <w:spacing w:line="240" w:lineRule="auto"/>
                              <w:rPr>
                                <w:b/>
                                <w:sz w:val="24"/>
                                <w:szCs w:val="24"/>
                              </w:rPr>
                            </w:pPr>
                            <w:r>
                              <w:rPr>
                                <w:b/>
                                <w:sz w:val="24"/>
                                <w:szCs w:val="24"/>
                              </w:rPr>
                              <w:t>Camp Sponsorship Benefits:</w:t>
                            </w:r>
                          </w:p>
                          <w:p w:rsidR="008A40AC" w:rsidRPr="008A40AC" w:rsidRDefault="006F113B" w:rsidP="00015D56">
                            <w:pPr>
                              <w:spacing w:line="240" w:lineRule="auto"/>
                              <w:rPr>
                                <w:b/>
                                <w:sz w:val="24"/>
                                <w:szCs w:val="24"/>
                              </w:rPr>
                            </w:pPr>
                            <w:r w:rsidRPr="008A40AC">
                              <w:rPr>
                                <w:b/>
                                <w:sz w:val="24"/>
                                <w:szCs w:val="24"/>
                              </w:rPr>
                              <w:t xml:space="preserve"> </w:t>
                            </w:r>
                            <w:r w:rsidR="008A40AC" w:rsidRPr="008A40AC">
                              <w:rPr>
                                <w:b/>
                                <w:sz w:val="24"/>
                                <w:szCs w:val="24"/>
                              </w:rPr>
                              <w:t>$</w:t>
                            </w:r>
                            <w:r w:rsidR="00C4308A">
                              <w:rPr>
                                <w:b/>
                                <w:sz w:val="24"/>
                                <w:szCs w:val="24"/>
                              </w:rPr>
                              <w:t xml:space="preserve">500 + </w:t>
                            </w:r>
                            <w:r w:rsidR="008A40AC" w:rsidRPr="008A40AC">
                              <w:rPr>
                                <w:b/>
                                <w:sz w:val="24"/>
                                <w:szCs w:val="24"/>
                              </w:rPr>
                              <w:t>donation</w:t>
                            </w:r>
                          </w:p>
                          <w:p w:rsidR="008A40AC" w:rsidRPr="008A40AC" w:rsidRDefault="008A40AC" w:rsidP="00015D56">
                            <w:pPr>
                              <w:pStyle w:val="ListParagraph"/>
                              <w:numPr>
                                <w:ilvl w:val="0"/>
                                <w:numId w:val="3"/>
                              </w:numPr>
                              <w:spacing w:line="240" w:lineRule="auto"/>
                              <w:rPr>
                                <w:b/>
                                <w:sz w:val="24"/>
                                <w:szCs w:val="24"/>
                              </w:rPr>
                            </w:pPr>
                            <w:r w:rsidRPr="008A40AC">
                              <w:rPr>
                                <w:b/>
                                <w:sz w:val="24"/>
                                <w:szCs w:val="24"/>
                              </w:rPr>
                              <w:t>Logo</w:t>
                            </w:r>
                            <w:r w:rsidR="00015D56">
                              <w:rPr>
                                <w:b/>
                                <w:sz w:val="24"/>
                                <w:szCs w:val="24"/>
                              </w:rPr>
                              <w:t xml:space="preserve">/link </w:t>
                            </w:r>
                            <w:r w:rsidRPr="008A40AC">
                              <w:rPr>
                                <w:b/>
                                <w:sz w:val="24"/>
                                <w:szCs w:val="24"/>
                              </w:rPr>
                              <w:t xml:space="preserve"> on the Camp Weekaneatit website (</w:t>
                            </w:r>
                            <w:hyperlink r:id="rId11" w:history="1">
                              <w:r w:rsidRPr="008A40AC">
                                <w:rPr>
                                  <w:rStyle w:val="Hyperlink"/>
                                  <w:b/>
                                  <w:sz w:val="24"/>
                                  <w:szCs w:val="24"/>
                                </w:rPr>
                                <w:t>www.glutenfreecamp.org</w:t>
                              </w:r>
                            </w:hyperlink>
                            <w:r w:rsidRPr="008A40AC">
                              <w:rPr>
                                <w:b/>
                                <w:sz w:val="24"/>
                                <w:szCs w:val="24"/>
                              </w:rPr>
                              <w:t xml:space="preserve">) </w:t>
                            </w:r>
                          </w:p>
                          <w:p w:rsidR="008A40AC" w:rsidRDefault="006F113B" w:rsidP="00015D56">
                            <w:pPr>
                              <w:pStyle w:val="ListParagraph"/>
                              <w:numPr>
                                <w:ilvl w:val="0"/>
                                <w:numId w:val="3"/>
                              </w:numPr>
                              <w:spacing w:line="240" w:lineRule="auto"/>
                              <w:rPr>
                                <w:b/>
                                <w:sz w:val="24"/>
                                <w:szCs w:val="24"/>
                              </w:rPr>
                            </w:pPr>
                            <w:r>
                              <w:rPr>
                                <w:b/>
                                <w:sz w:val="24"/>
                                <w:szCs w:val="24"/>
                              </w:rPr>
                              <w:t>Logo/link on Camp Weekaneatit email blasts</w:t>
                            </w:r>
                          </w:p>
                          <w:p w:rsidR="006F113B" w:rsidRDefault="00C4308A" w:rsidP="00015D56">
                            <w:pPr>
                              <w:pStyle w:val="ListParagraph"/>
                              <w:numPr>
                                <w:ilvl w:val="0"/>
                                <w:numId w:val="3"/>
                              </w:numPr>
                              <w:spacing w:line="240" w:lineRule="auto"/>
                              <w:rPr>
                                <w:b/>
                                <w:sz w:val="24"/>
                                <w:szCs w:val="24"/>
                              </w:rPr>
                            </w:pPr>
                            <w:r>
                              <w:rPr>
                                <w:b/>
                                <w:sz w:val="24"/>
                                <w:szCs w:val="24"/>
                              </w:rPr>
                              <w:t>Inclusion in social media post</w:t>
                            </w:r>
                            <w:r w:rsidR="006F113B">
                              <w:rPr>
                                <w:b/>
                                <w:sz w:val="24"/>
                                <w:szCs w:val="24"/>
                              </w:rPr>
                              <w:t xml:space="preserve">s </w:t>
                            </w:r>
                          </w:p>
                          <w:p w:rsidR="00015D56" w:rsidRDefault="00015D56" w:rsidP="00015D56">
                            <w:pPr>
                              <w:spacing w:line="240" w:lineRule="auto"/>
                              <w:rPr>
                                <w:b/>
                                <w:sz w:val="24"/>
                                <w:szCs w:val="24"/>
                              </w:rPr>
                            </w:pPr>
                            <w:r>
                              <w:rPr>
                                <w:b/>
                                <w:sz w:val="24"/>
                                <w:szCs w:val="24"/>
                              </w:rPr>
                              <w:t xml:space="preserve">$250 </w:t>
                            </w:r>
                            <w:r w:rsidR="00C4308A">
                              <w:rPr>
                                <w:b/>
                                <w:sz w:val="24"/>
                                <w:szCs w:val="24"/>
                              </w:rPr>
                              <w:t xml:space="preserve">+ </w:t>
                            </w:r>
                            <w:r>
                              <w:rPr>
                                <w:b/>
                                <w:sz w:val="24"/>
                                <w:szCs w:val="24"/>
                              </w:rPr>
                              <w:t>donation</w:t>
                            </w:r>
                          </w:p>
                          <w:p w:rsidR="00015D56" w:rsidRPr="008A40AC" w:rsidRDefault="00015D56" w:rsidP="00015D56">
                            <w:pPr>
                              <w:pStyle w:val="ListParagraph"/>
                              <w:numPr>
                                <w:ilvl w:val="0"/>
                                <w:numId w:val="3"/>
                              </w:numPr>
                              <w:spacing w:line="240" w:lineRule="auto"/>
                              <w:rPr>
                                <w:b/>
                                <w:sz w:val="24"/>
                                <w:szCs w:val="24"/>
                              </w:rPr>
                            </w:pPr>
                            <w:r>
                              <w:rPr>
                                <w:b/>
                                <w:sz w:val="24"/>
                                <w:szCs w:val="24"/>
                              </w:rPr>
                              <w:t>Listing</w:t>
                            </w:r>
                            <w:r w:rsidRPr="008A40AC">
                              <w:rPr>
                                <w:b/>
                                <w:sz w:val="24"/>
                                <w:szCs w:val="24"/>
                              </w:rPr>
                              <w:t xml:space="preserve"> on the Camp Weekaneatit website (</w:t>
                            </w:r>
                            <w:hyperlink r:id="rId12" w:history="1">
                              <w:r w:rsidRPr="008A40AC">
                                <w:rPr>
                                  <w:rStyle w:val="Hyperlink"/>
                                  <w:b/>
                                  <w:sz w:val="24"/>
                                  <w:szCs w:val="24"/>
                                </w:rPr>
                                <w:t>www.glutenfreecamp.org</w:t>
                              </w:r>
                            </w:hyperlink>
                            <w:r w:rsidRPr="008A40AC">
                              <w:rPr>
                                <w:b/>
                                <w:sz w:val="24"/>
                                <w:szCs w:val="24"/>
                              </w:rPr>
                              <w:t xml:space="preserve">) </w:t>
                            </w:r>
                          </w:p>
                          <w:p w:rsidR="00015D56" w:rsidRDefault="00C4308A" w:rsidP="00015D56">
                            <w:pPr>
                              <w:pStyle w:val="ListParagraph"/>
                              <w:numPr>
                                <w:ilvl w:val="0"/>
                                <w:numId w:val="3"/>
                              </w:numPr>
                              <w:spacing w:line="240" w:lineRule="auto"/>
                              <w:rPr>
                                <w:b/>
                                <w:sz w:val="24"/>
                                <w:szCs w:val="24"/>
                              </w:rPr>
                            </w:pPr>
                            <w:r>
                              <w:rPr>
                                <w:b/>
                                <w:sz w:val="24"/>
                                <w:szCs w:val="24"/>
                              </w:rPr>
                              <w:t>Inclusion in social media posts</w:t>
                            </w:r>
                          </w:p>
                          <w:p w:rsidR="00015D56" w:rsidRDefault="00015D56" w:rsidP="00015D56">
                            <w:pPr>
                              <w:rPr>
                                <w:b/>
                                <w:sz w:val="24"/>
                                <w:szCs w:val="24"/>
                              </w:rPr>
                            </w:pPr>
                          </w:p>
                          <w:p w:rsidR="00015D56" w:rsidRPr="00015D56" w:rsidRDefault="00015D56" w:rsidP="00015D56">
                            <w:pPr>
                              <w:rPr>
                                <w:b/>
                                <w:sz w:val="24"/>
                                <w:szCs w:val="24"/>
                              </w:rPr>
                            </w:pPr>
                          </w:p>
                          <w:p w:rsidR="00015D56" w:rsidRPr="00015D56" w:rsidRDefault="00015D56" w:rsidP="00015D56">
                            <w:pPr>
                              <w:rPr>
                                <w:b/>
                                <w:sz w:val="24"/>
                                <w:szCs w:val="24"/>
                              </w:rPr>
                            </w:pPr>
                          </w:p>
                          <w:p w:rsidR="008A40AC" w:rsidRDefault="008A4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left:0;text-align:left;margin-left:4pt;margin-top:12.6pt;width:444.75pt;height:2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" fillcolor="white [3201]" strokecolor="#c0504d [3205]" strokeweight="2pt">
                <v:textbox>
                  <w:txbxContent>
                    <w:p w:rsidR="006F113B" w:rsidRDefault="006F113B" w:rsidP="00015D56">
                      <w:pPr>
                        <w:spacing w:line="240" w:lineRule="auto"/>
                        <w:rPr>
                          <w:b/>
                          <w:sz w:val="24"/>
                          <w:szCs w:val="24"/>
                        </w:rPr>
                      </w:pPr>
                      <w:r>
                        <w:rPr>
                          <w:b/>
                          <w:sz w:val="24"/>
                          <w:szCs w:val="24"/>
                        </w:rPr>
                        <w:t>Camp Sponsorship Benefits:</w:t>
                      </w:r>
                    </w:p>
                    <w:p w:rsidR="008A40AC" w:rsidRPr="008A40AC" w:rsidRDefault="006F113B" w:rsidP="00015D56">
                      <w:pPr>
                        <w:spacing w:line="240" w:lineRule="auto"/>
                        <w:rPr>
                          <w:b/>
                          <w:sz w:val="24"/>
                          <w:szCs w:val="24"/>
                        </w:rPr>
                      </w:pPr>
                      <w:r w:rsidRPr="008A40AC">
                        <w:rPr>
                          <w:b/>
                          <w:sz w:val="24"/>
                          <w:szCs w:val="24"/>
                        </w:rPr>
                        <w:t xml:space="preserve"> </w:t>
                      </w:r>
                      <w:r w:rsidR="008A40AC" w:rsidRPr="008A40AC">
                        <w:rPr>
                          <w:b/>
                          <w:sz w:val="24"/>
                          <w:szCs w:val="24"/>
                        </w:rPr>
                        <w:t>$</w:t>
                      </w:r>
                      <w:r w:rsidR="00C4308A">
                        <w:rPr>
                          <w:b/>
                          <w:sz w:val="24"/>
                          <w:szCs w:val="24"/>
                        </w:rPr>
                        <w:t xml:space="preserve">500 + </w:t>
                      </w:r>
                      <w:r w:rsidR="008A40AC" w:rsidRPr="008A40AC">
                        <w:rPr>
                          <w:b/>
                          <w:sz w:val="24"/>
                          <w:szCs w:val="24"/>
                        </w:rPr>
                        <w:t>donation</w:t>
                      </w:r>
                    </w:p>
                    <w:p w:rsidR="008A40AC" w:rsidRPr="008A40AC" w:rsidRDefault="008A40AC" w:rsidP="00015D56">
                      <w:pPr>
                        <w:pStyle w:val="ListParagraph"/>
                        <w:numPr>
                          <w:ilvl w:val="0"/>
                          <w:numId w:val="3"/>
                        </w:numPr>
                        <w:spacing w:line="240" w:lineRule="auto"/>
                        <w:rPr>
                          <w:b/>
                          <w:sz w:val="24"/>
                          <w:szCs w:val="24"/>
                        </w:rPr>
                      </w:pPr>
                      <w:r w:rsidRPr="008A40AC">
                        <w:rPr>
                          <w:b/>
                          <w:sz w:val="24"/>
                          <w:szCs w:val="24"/>
                        </w:rPr>
                        <w:t>Logo</w:t>
                      </w:r>
                      <w:r w:rsidR="00015D56">
                        <w:rPr>
                          <w:b/>
                          <w:sz w:val="24"/>
                          <w:szCs w:val="24"/>
                        </w:rPr>
                        <w:t xml:space="preserve">/link </w:t>
                      </w:r>
                      <w:r w:rsidRPr="008A40AC">
                        <w:rPr>
                          <w:b/>
                          <w:sz w:val="24"/>
                          <w:szCs w:val="24"/>
                        </w:rPr>
                        <w:t xml:space="preserve"> on the Camp Weekaneatit website (</w:t>
                      </w:r>
                      <w:hyperlink r:id="rId13" w:history="1">
                        <w:r w:rsidRPr="008A40AC">
                          <w:rPr>
                            <w:rStyle w:val="Hyperlink"/>
                            <w:b/>
                            <w:sz w:val="24"/>
                            <w:szCs w:val="24"/>
                          </w:rPr>
                          <w:t>www.glutenfreecamp.org</w:t>
                        </w:r>
                      </w:hyperlink>
                      <w:r w:rsidRPr="008A40AC">
                        <w:rPr>
                          <w:b/>
                          <w:sz w:val="24"/>
                          <w:szCs w:val="24"/>
                        </w:rPr>
                        <w:t xml:space="preserve">) </w:t>
                      </w:r>
                    </w:p>
                    <w:p w:rsidR="008A40AC" w:rsidRDefault="006F113B" w:rsidP="00015D56">
                      <w:pPr>
                        <w:pStyle w:val="ListParagraph"/>
                        <w:numPr>
                          <w:ilvl w:val="0"/>
                          <w:numId w:val="3"/>
                        </w:numPr>
                        <w:spacing w:line="240" w:lineRule="auto"/>
                        <w:rPr>
                          <w:b/>
                          <w:sz w:val="24"/>
                          <w:szCs w:val="24"/>
                        </w:rPr>
                      </w:pPr>
                      <w:r>
                        <w:rPr>
                          <w:b/>
                          <w:sz w:val="24"/>
                          <w:szCs w:val="24"/>
                        </w:rPr>
                        <w:t>Logo/link on Camp Weekaneatit email blasts</w:t>
                      </w:r>
                    </w:p>
                    <w:p w:rsidR="006F113B" w:rsidRDefault="00C4308A" w:rsidP="00015D56">
                      <w:pPr>
                        <w:pStyle w:val="ListParagraph"/>
                        <w:numPr>
                          <w:ilvl w:val="0"/>
                          <w:numId w:val="3"/>
                        </w:numPr>
                        <w:spacing w:line="240" w:lineRule="auto"/>
                        <w:rPr>
                          <w:b/>
                          <w:sz w:val="24"/>
                          <w:szCs w:val="24"/>
                        </w:rPr>
                      </w:pPr>
                      <w:r>
                        <w:rPr>
                          <w:b/>
                          <w:sz w:val="24"/>
                          <w:szCs w:val="24"/>
                        </w:rPr>
                        <w:t>Inclusion in social media post</w:t>
                      </w:r>
                      <w:r w:rsidR="006F113B">
                        <w:rPr>
                          <w:b/>
                          <w:sz w:val="24"/>
                          <w:szCs w:val="24"/>
                        </w:rPr>
                        <w:t xml:space="preserve">s </w:t>
                      </w:r>
                    </w:p>
                    <w:p w:rsidR="00015D56" w:rsidRDefault="00015D56" w:rsidP="00015D56">
                      <w:pPr>
                        <w:spacing w:line="240" w:lineRule="auto"/>
                        <w:rPr>
                          <w:b/>
                          <w:sz w:val="24"/>
                          <w:szCs w:val="24"/>
                        </w:rPr>
                      </w:pPr>
                      <w:r>
                        <w:rPr>
                          <w:b/>
                          <w:sz w:val="24"/>
                          <w:szCs w:val="24"/>
                        </w:rPr>
                        <w:t xml:space="preserve">$250 </w:t>
                      </w:r>
                      <w:r w:rsidR="00C4308A">
                        <w:rPr>
                          <w:b/>
                          <w:sz w:val="24"/>
                          <w:szCs w:val="24"/>
                        </w:rPr>
                        <w:t xml:space="preserve">+ </w:t>
                      </w:r>
                      <w:r>
                        <w:rPr>
                          <w:b/>
                          <w:sz w:val="24"/>
                          <w:szCs w:val="24"/>
                        </w:rPr>
                        <w:t>donation</w:t>
                      </w:r>
                    </w:p>
                    <w:p w:rsidR="00015D56" w:rsidRPr="008A40AC" w:rsidRDefault="00015D56" w:rsidP="00015D56">
                      <w:pPr>
                        <w:pStyle w:val="ListParagraph"/>
                        <w:numPr>
                          <w:ilvl w:val="0"/>
                          <w:numId w:val="3"/>
                        </w:numPr>
                        <w:spacing w:line="240" w:lineRule="auto"/>
                        <w:rPr>
                          <w:b/>
                          <w:sz w:val="24"/>
                          <w:szCs w:val="24"/>
                        </w:rPr>
                      </w:pPr>
                      <w:r>
                        <w:rPr>
                          <w:b/>
                          <w:sz w:val="24"/>
                          <w:szCs w:val="24"/>
                        </w:rPr>
                        <w:t>Listing</w:t>
                      </w:r>
                      <w:r w:rsidRPr="008A40AC">
                        <w:rPr>
                          <w:b/>
                          <w:sz w:val="24"/>
                          <w:szCs w:val="24"/>
                        </w:rPr>
                        <w:t xml:space="preserve"> on the Camp Weekaneatit website (</w:t>
                      </w:r>
                      <w:hyperlink r:id="rId14" w:history="1">
                        <w:r w:rsidRPr="008A40AC">
                          <w:rPr>
                            <w:rStyle w:val="Hyperlink"/>
                            <w:b/>
                            <w:sz w:val="24"/>
                            <w:szCs w:val="24"/>
                          </w:rPr>
                          <w:t>www.glutenfreecamp.org</w:t>
                        </w:r>
                      </w:hyperlink>
                      <w:r w:rsidRPr="008A40AC">
                        <w:rPr>
                          <w:b/>
                          <w:sz w:val="24"/>
                          <w:szCs w:val="24"/>
                        </w:rPr>
                        <w:t xml:space="preserve">) </w:t>
                      </w:r>
                    </w:p>
                    <w:p w:rsidR="00015D56" w:rsidRDefault="00C4308A" w:rsidP="00015D56">
                      <w:pPr>
                        <w:pStyle w:val="ListParagraph"/>
                        <w:numPr>
                          <w:ilvl w:val="0"/>
                          <w:numId w:val="3"/>
                        </w:numPr>
                        <w:spacing w:line="240" w:lineRule="auto"/>
                        <w:rPr>
                          <w:b/>
                          <w:sz w:val="24"/>
                          <w:szCs w:val="24"/>
                        </w:rPr>
                      </w:pPr>
                      <w:r>
                        <w:rPr>
                          <w:b/>
                          <w:sz w:val="24"/>
                          <w:szCs w:val="24"/>
                        </w:rPr>
                        <w:t>Inclusion in social media posts</w:t>
                      </w:r>
                    </w:p>
                    <w:p w:rsidR="00015D56" w:rsidRDefault="00015D56" w:rsidP="00015D56">
                      <w:pPr>
                        <w:rPr>
                          <w:b/>
                          <w:sz w:val="24"/>
                          <w:szCs w:val="24"/>
                        </w:rPr>
                      </w:pPr>
                    </w:p>
                    <w:p w:rsidR="00015D56" w:rsidRPr="00015D56" w:rsidRDefault="00015D56" w:rsidP="00015D56">
                      <w:pPr>
                        <w:rPr>
                          <w:b/>
                          <w:sz w:val="24"/>
                          <w:szCs w:val="24"/>
                        </w:rPr>
                      </w:pPr>
                    </w:p>
                    <w:p w:rsidR="00015D56" w:rsidRPr="00015D56" w:rsidRDefault="00015D56" w:rsidP="00015D56">
                      <w:pPr>
                        <w:rPr>
                          <w:b/>
                          <w:sz w:val="24"/>
                          <w:szCs w:val="24"/>
                        </w:rPr>
                      </w:pPr>
                    </w:p>
                    <w:p w:rsidR="008A40AC" w:rsidRDefault="008A40AC"/>
                  </w:txbxContent>
                </v:textbox>
              </v:roundrect>
            </w:pict>
          </mc:Fallback>
        </mc:AlternateContent>
      </w:r>
    </w:p>
    <w:p w:rsidR="008A40AC" w:rsidRPr="008A40AC" w:rsidRDefault="008A40AC" w:rsidP="008A40AC">
      <w:pP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pPr>
    </w:p>
    <w:p w:rsidR="00325754" w:rsidRPr="00325754" w:rsidRDefault="00325754" w:rsidP="001F1145">
      <w:pPr>
        <w:spacing w:line="240" w:lineRule="auto"/>
        <w:rPr>
          <w:rFonts w:ascii="Times New Roman" w:hAnsi="Times New Roman" w:cs="Times New Roman"/>
          <w:b/>
          <w:color w:val="FF0000"/>
        </w:rPr>
      </w:pPr>
    </w:p>
    <w:p w:rsidR="00325754" w:rsidRDefault="00325754" w:rsidP="001F1145">
      <w:pPr>
        <w:spacing w:line="240" w:lineRule="auto"/>
        <w:rPr>
          <w:rFonts w:ascii="Times New Roman" w:hAnsi="Times New Roman" w:cs="Times New Roman"/>
          <w:b/>
          <w:color w:val="FF0000"/>
        </w:rPr>
      </w:pPr>
    </w:p>
    <w:p w:rsidR="00A55B8C" w:rsidRPr="00325754" w:rsidRDefault="00F47429" w:rsidP="001F1145">
      <w:pPr>
        <w:spacing w:line="240" w:lineRule="auto"/>
        <w:rPr>
          <w:rFonts w:ascii="Times New Roman" w:hAnsi="Times New Roman" w:cs="Times New Roman"/>
          <w:b/>
          <w:color w:val="FF0000"/>
        </w:rPr>
      </w:pPr>
      <w:r w:rsidRPr="00325754">
        <w:rPr>
          <w:rFonts w:ascii="Times New Roman" w:hAnsi="Times New Roman" w:cs="Times New Roman"/>
          <w:b/>
          <w:color w:val="FF0000"/>
        </w:rPr>
        <w:t xml:space="preserve">                          </w:t>
      </w:r>
    </w:p>
    <w:p w:rsidR="00816FE3" w:rsidRDefault="00816FE3">
      <w:pPr>
        <w:rPr>
          <w:b/>
        </w:rPr>
      </w:pPr>
    </w:p>
    <w:p w:rsidR="00015D56" w:rsidRPr="00015D56" w:rsidRDefault="00015D56" w:rsidP="00015D56">
      <w:pPr>
        <w:ind w:left="360"/>
        <w:rPr>
          <w:b/>
          <w:sz w:val="24"/>
          <w:szCs w:val="24"/>
        </w:rPr>
      </w:pPr>
    </w:p>
    <w:p w:rsidR="00015D56" w:rsidRPr="00015D56" w:rsidRDefault="00015D56" w:rsidP="00015D56">
      <w:pPr>
        <w:ind w:left="360"/>
        <w:rPr>
          <w:b/>
          <w:sz w:val="24"/>
          <w:szCs w:val="24"/>
        </w:rPr>
      </w:pPr>
    </w:p>
    <w:p w:rsidR="00C4308A" w:rsidRPr="00C4308A" w:rsidRDefault="00C4308A" w:rsidP="00C4308A">
      <w:pPr>
        <w:ind w:left="360"/>
        <w:rPr>
          <w:b/>
          <w:sz w:val="24"/>
          <w:szCs w:val="24"/>
        </w:rPr>
      </w:pPr>
    </w:p>
    <w:p w:rsidR="00C4308A" w:rsidRDefault="008A40AC" w:rsidP="009329FF">
      <w:pPr>
        <w:pStyle w:val="ListParagraph"/>
        <w:numPr>
          <w:ilvl w:val="0"/>
          <w:numId w:val="4"/>
        </w:numPr>
        <w:rPr>
          <w:b/>
          <w:sz w:val="24"/>
          <w:szCs w:val="24"/>
        </w:rPr>
      </w:pPr>
      <w:r w:rsidRPr="00C4308A">
        <w:rPr>
          <w:b/>
          <w:sz w:val="24"/>
          <w:szCs w:val="24"/>
        </w:rPr>
        <w:t xml:space="preserve">Logo must be sent jpg format to </w:t>
      </w:r>
      <w:hyperlink r:id="rId15" w:history="1">
        <w:r w:rsidRPr="00C4308A">
          <w:rPr>
            <w:rStyle w:val="Hyperlink"/>
            <w:b/>
            <w:sz w:val="24"/>
            <w:szCs w:val="24"/>
          </w:rPr>
          <w:t>campweekaneatit@gmail.com</w:t>
        </w:r>
      </w:hyperlink>
      <w:r w:rsidR="00015D56" w:rsidRPr="00C4308A">
        <w:rPr>
          <w:b/>
          <w:sz w:val="24"/>
          <w:szCs w:val="24"/>
        </w:rPr>
        <w:t xml:space="preserve">  </w:t>
      </w:r>
    </w:p>
    <w:p w:rsidR="009329FF" w:rsidRPr="00C4308A" w:rsidRDefault="008A40AC" w:rsidP="009329FF">
      <w:pPr>
        <w:pStyle w:val="ListParagraph"/>
        <w:numPr>
          <w:ilvl w:val="0"/>
          <w:numId w:val="4"/>
        </w:numPr>
        <w:rPr>
          <w:b/>
          <w:sz w:val="24"/>
          <w:szCs w:val="24"/>
        </w:rPr>
      </w:pPr>
      <w:r w:rsidRPr="00C4308A">
        <w:rPr>
          <w:b/>
          <w:sz w:val="24"/>
          <w:szCs w:val="24"/>
        </w:rPr>
        <w:t xml:space="preserve">Website logos </w:t>
      </w:r>
      <w:r w:rsidR="00C4308A">
        <w:rPr>
          <w:b/>
          <w:sz w:val="24"/>
          <w:szCs w:val="24"/>
        </w:rPr>
        <w:t>will be displayed until 12/31/16</w:t>
      </w:r>
      <w:r w:rsidRPr="00C4308A">
        <w:rPr>
          <w:b/>
          <w:sz w:val="24"/>
          <w:szCs w:val="24"/>
        </w:rPr>
        <w:t xml:space="preserve"> </w:t>
      </w:r>
    </w:p>
    <w:p w:rsidR="008A40AC" w:rsidRPr="009329FF" w:rsidRDefault="008A40AC" w:rsidP="009329FF">
      <w:pPr>
        <w:pStyle w:val="ListParagraph"/>
        <w:numPr>
          <w:ilvl w:val="0"/>
          <w:numId w:val="4"/>
        </w:numPr>
        <w:rPr>
          <w:b/>
          <w:sz w:val="24"/>
          <w:szCs w:val="24"/>
        </w:rPr>
      </w:pPr>
      <w:r w:rsidRPr="009329FF">
        <w:rPr>
          <w:b/>
          <w:sz w:val="24"/>
          <w:szCs w:val="24"/>
        </w:rPr>
        <w:t xml:space="preserve">Checks should be made payable to: Georgia Celiac Foundation and mailed </w:t>
      </w:r>
      <w:r w:rsidRPr="009329FF">
        <w:rPr>
          <w:b/>
          <w:color w:val="FF0000"/>
          <w:sz w:val="24"/>
          <w:szCs w:val="24"/>
        </w:rPr>
        <w:t>with</w:t>
      </w:r>
      <w:r w:rsidRPr="009329FF">
        <w:rPr>
          <w:b/>
          <w:sz w:val="24"/>
          <w:szCs w:val="24"/>
        </w:rPr>
        <w:t xml:space="preserve"> this form to:  </w:t>
      </w:r>
      <w:r w:rsidR="009329FF" w:rsidRPr="009329FF">
        <w:rPr>
          <w:b/>
          <w:sz w:val="24"/>
          <w:szCs w:val="24"/>
        </w:rPr>
        <w:t xml:space="preserve">100 Tall Timber Ct, Fayetteville, GA 30215.  </w:t>
      </w:r>
    </w:p>
    <w:p w:rsidR="008A40AC" w:rsidRPr="009329FF" w:rsidRDefault="008A40AC">
      <w:pPr>
        <w:rPr>
          <w:b/>
          <w:sz w:val="24"/>
          <w:szCs w:val="24"/>
        </w:rPr>
      </w:pPr>
      <w:r w:rsidRPr="009329FF">
        <w:rPr>
          <w:b/>
          <w:sz w:val="24"/>
          <w:szCs w:val="24"/>
        </w:rPr>
        <w:t>Company</w:t>
      </w:r>
      <w:r w:rsidR="00015D56">
        <w:rPr>
          <w:b/>
          <w:sz w:val="24"/>
          <w:szCs w:val="24"/>
        </w:rPr>
        <w:t xml:space="preserve"> as you want listed in promotional items</w:t>
      </w:r>
      <w:r w:rsidRPr="009329FF">
        <w:rPr>
          <w:b/>
          <w:sz w:val="24"/>
          <w:szCs w:val="24"/>
        </w:rPr>
        <w:t>___________________________________</w:t>
      </w:r>
    </w:p>
    <w:p w:rsidR="008A40AC" w:rsidRPr="009329FF" w:rsidRDefault="009329FF">
      <w:pPr>
        <w:rPr>
          <w:b/>
          <w:sz w:val="24"/>
          <w:szCs w:val="24"/>
        </w:rPr>
      </w:pPr>
      <w:r w:rsidRPr="009329FF">
        <w:rPr>
          <w:b/>
          <w:sz w:val="24"/>
          <w:szCs w:val="24"/>
        </w:rPr>
        <w:t>Contact Name_________________________________________________________________</w:t>
      </w:r>
    </w:p>
    <w:p w:rsidR="009329FF" w:rsidRPr="009329FF" w:rsidRDefault="009329FF">
      <w:pPr>
        <w:rPr>
          <w:b/>
          <w:sz w:val="24"/>
          <w:szCs w:val="24"/>
        </w:rPr>
      </w:pPr>
      <w:r w:rsidRPr="009329FF">
        <w:rPr>
          <w:b/>
          <w:sz w:val="24"/>
          <w:szCs w:val="24"/>
        </w:rPr>
        <w:t>Phone Number_________________________________________________________________</w:t>
      </w:r>
    </w:p>
    <w:p w:rsidR="009329FF" w:rsidRDefault="009329FF">
      <w:pPr>
        <w:rPr>
          <w:b/>
          <w:sz w:val="24"/>
          <w:szCs w:val="24"/>
        </w:rPr>
      </w:pPr>
      <w:r w:rsidRPr="009329FF">
        <w:rPr>
          <w:b/>
          <w:sz w:val="24"/>
          <w:szCs w:val="24"/>
        </w:rPr>
        <w:t>Email</w:t>
      </w:r>
      <w:proofErr w:type="gramStart"/>
      <w:r w:rsidRPr="009329FF">
        <w:rPr>
          <w:b/>
          <w:sz w:val="24"/>
          <w:szCs w:val="24"/>
        </w:rPr>
        <w:t>:_</w:t>
      </w:r>
      <w:proofErr w:type="gramEnd"/>
      <w:r w:rsidRPr="009329FF">
        <w:rPr>
          <w:b/>
          <w:sz w:val="24"/>
          <w:szCs w:val="24"/>
        </w:rPr>
        <w:t>________________________________________________________________________</w:t>
      </w:r>
    </w:p>
    <w:p w:rsidR="00C4308A" w:rsidRDefault="00015D56">
      <w:pPr>
        <w:rPr>
          <w:b/>
          <w:sz w:val="24"/>
          <w:szCs w:val="24"/>
        </w:rPr>
      </w:pPr>
      <w:r>
        <w:rPr>
          <w:b/>
          <w:sz w:val="24"/>
          <w:szCs w:val="24"/>
        </w:rPr>
        <w:t>Website</w:t>
      </w:r>
      <w:proofErr w:type="gramStart"/>
      <w:r>
        <w:rPr>
          <w:b/>
          <w:sz w:val="24"/>
          <w:szCs w:val="24"/>
        </w:rPr>
        <w:t>:_</w:t>
      </w:r>
      <w:proofErr w:type="gramEnd"/>
      <w:r>
        <w:rPr>
          <w:b/>
          <w:sz w:val="24"/>
          <w:szCs w:val="24"/>
        </w:rPr>
        <w:t>____________________________________________________________________</w:t>
      </w:r>
    </w:p>
    <w:p w:rsidR="00C4308A" w:rsidRDefault="00C4308A">
      <w:pPr>
        <w:rPr>
          <w:b/>
          <w:sz w:val="24"/>
          <w:szCs w:val="24"/>
        </w:rPr>
      </w:pPr>
      <w:r>
        <w:rPr>
          <w:b/>
          <w:sz w:val="24"/>
          <w:szCs w:val="24"/>
        </w:rPr>
        <w:t>Company Facebook page: _______________________________________________________</w:t>
      </w:r>
    </w:p>
    <w:p w:rsidR="009329FF" w:rsidRPr="009329FF" w:rsidRDefault="009329FF">
      <w:pPr>
        <w:rPr>
          <w:b/>
          <w:sz w:val="24"/>
          <w:szCs w:val="24"/>
        </w:rPr>
      </w:pPr>
      <w:r w:rsidRPr="009329FF">
        <w:rPr>
          <w:b/>
          <w:sz w:val="24"/>
          <w:szCs w:val="24"/>
        </w:rPr>
        <w:t>___</w:t>
      </w:r>
      <w:r>
        <w:rPr>
          <w:b/>
          <w:sz w:val="24"/>
          <w:szCs w:val="24"/>
        </w:rPr>
        <w:t>__</w:t>
      </w:r>
      <w:r w:rsidRPr="009329FF">
        <w:rPr>
          <w:b/>
          <w:sz w:val="24"/>
          <w:szCs w:val="24"/>
        </w:rPr>
        <w:t xml:space="preserve"> please include </w:t>
      </w:r>
      <w:r w:rsidR="00C4308A">
        <w:rPr>
          <w:b/>
          <w:sz w:val="24"/>
          <w:szCs w:val="24"/>
        </w:rPr>
        <w:t>us in marketing opportunities</w:t>
      </w:r>
      <w:bookmarkStart w:id="0" w:name="_GoBack"/>
      <w:bookmarkEnd w:id="0"/>
      <w:r>
        <w:rPr>
          <w:b/>
          <w:sz w:val="24"/>
          <w:szCs w:val="24"/>
        </w:rPr>
        <w:t xml:space="preserve"> (I HAVE EMAILED LOGO)</w:t>
      </w:r>
    </w:p>
    <w:p w:rsidR="009329FF" w:rsidRPr="009329FF" w:rsidRDefault="009329FF">
      <w:pPr>
        <w:rPr>
          <w:b/>
          <w:sz w:val="24"/>
          <w:szCs w:val="24"/>
        </w:rPr>
      </w:pPr>
      <w:r w:rsidRPr="009329FF">
        <w:rPr>
          <w:b/>
          <w:sz w:val="24"/>
          <w:szCs w:val="24"/>
        </w:rPr>
        <w:t>___</w:t>
      </w:r>
      <w:r>
        <w:rPr>
          <w:b/>
          <w:sz w:val="24"/>
          <w:szCs w:val="24"/>
        </w:rPr>
        <w:t>__</w:t>
      </w:r>
      <w:r w:rsidRPr="009329FF">
        <w:rPr>
          <w:b/>
          <w:sz w:val="24"/>
          <w:szCs w:val="24"/>
        </w:rPr>
        <w:t>opt out of logo</w:t>
      </w:r>
      <w:r w:rsidR="00015D56">
        <w:rPr>
          <w:b/>
          <w:sz w:val="24"/>
          <w:szCs w:val="24"/>
        </w:rPr>
        <w:t>/listing</w:t>
      </w:r>
      <w:r w:rsidRPr="009329FF">
        <w:rPr>
          <w:b/>
          <w:sz w:val="24"/>
          <w:szCs w:val="24"/>
        </w:rPr>
        <w:t xml:space="preserve"> inclusion</w:t>
      </w:r>
    </w:p>
    <w:p w:rsidR="009329FF" w:rsidRPr="009329FF" w:rsidRDefault="009329FF">
      <w:pPr>
        <w:rPr>
          <w:b/>
          <w:color w:val="FF0000"/>
          <w:sz w:val="24"/>
          <w:szCs w:val="24"/>
        </w:rPr>
      </w:pPr>
      <w:r w:rsidRPr="009329FF">
        <w:rPr>
          <w:b/>
          <w:color w:val="FF0000"/>
          <w:sz w:val="24"/>
          <w:szCs w:val="24"/>
        </w:rPr>
        <w:t>**CAMPER SELLING SPONSORSHIP</w:t>
      </w:r>
      <w:proofErr w:type="gramStart"/>
      <w:r w:rsidRPr="009329FF">
        <w:rPr>
          <w:b/>
          <w:color w:val="FF0000"/>
          <w:sz w:val="24"/>
          <w:szCs w:val="24"/>
        </w:rPr>
        <w:t>:_</w:t>
      </w:r>
      <w:proofErr w:type="gramEnd"/>
      <w:r w:rsidRPr="009329FF">
        <w:rPr>
          <w:b/>
          <w:color w:val="FF0000"/>
          <w:sz w:val="24"/>
          <w:szCs w:val="24"/>
        </w:rPr>
        <w:t>_________________</w:t>
      </w:r>
      <w:r>
        <w:rPr>
          <w:b/>
          <w:color w:val="FF0000"/>
          <w:sz w:val="24"/>
          <w:szCs w:val="24"/>
        </w:rPr>
        <w:t>______________________________</w:t>
      </w:r>
    </w:p>
    <w:p w:rsidR="009329FF" w:rsidRPr="009329FF" w:rsidRDefault="009329FF" w:rsidP="009329FF">
      <w:pPr>
        <w:jc w:val="center"/>
        <w:rPr>
          <w:b/>
          <w:i/>
          <w:sz w:val="24"/>
          <w:szCs w:val="24"/>
        </w:rPr>
      </w:pPr>
      <w:r w:rsidRPr="009329FF">
        <w:rPr>
          <w:b/>
          <w:i/>
          <w:sz w:val="24"/>
          <w:szCs w:val="24"/>
        </w:rPr>
        <w:t>For questions or discussion, feel free to contact us:</w:t>
      </w:r>
    </w:p>
    <w:p w:rsidR="009329FF" w:rsidRDefault="009329FF" w:rsidP="009329FF">
      <w:pPr>
        <w:jc w:val="center"/>
        <w:rPr>
          <w:b/>
          <w:i/>
          <w:sz w:val="24"/>
          <w:szCs w:val="24"/>
        </w:rPr>
      </w:pPr>
      <w:r w:rsidRPr="009329FF">
        <w:rPr>
          <w:b/>
          <w:i/>
          <w:sz w:val="24"/>
          <w:szCs w:val="24"/>
        </w:rPr>
        <w:t xml:space="preserve">Jill Waddell, 770.312.9722, </w:t>
      </w:r>
      <w:hyperlink r:id="rId16" w:history="1">
        <w:r w:rsidRPr="009329FF">
          <w:rPr>
            <w:rStyle w:val="Hyperlink"/>
            <w:b/>
            <w:i/>
            <w:sz w:val="24"/>
            <w:szCs w:val="24"/>
          </w:rPr>
          <w:t>campweekaneatit@gmail.com</w:t>
        </w:r>
      </w:hyperlink>
      <w:r w:rsidR="00015D56">
        <w:rPr>
          <w:rStyle w:val="Hyperlink"/>
          <w:b/>
          <w:i/>
          <w:sz w:val="24"/>
          <w:szCs w:val="24"/>
          <w:u w:val="none"/>
        </w:rPr>
        <w:t xml:space="preserve">  </w:t>
      </w:r>
      <w:hyperlink r:id="rId17" w:history="1">
        <w:r w:rsidRPr="00FA2B40">
          <w:rPr>
            <w:rStyle w:val="Hyperlink"/>
            <w:b/>
            <w:i/>
            <w:sz w:val="24"/>
            <w:szCs w:val="24"/>
          </w:rPr>
          <w:t>www.glutenfreecamp.org</w:t>
        </w:r>
      </w:hyperlink>
      <w:r>
        <w:rPr>
          <w:b/>
          <w:i/>
          <w:sz w:val="24"/>
          <w:szCs w:val="24"/>
        </w:rPr>
        <w:t xml:space="preserve"> </w:t>
      </w:r>
    </w:p>
    <w:p w:rsidR="00DD1967" w:rsidRPr="009329FF" w:rsidRDefault="00DD1967" w:rsidP="00D460EC">
      <w:pPr>
        <w:spacing w:line="240" w:lineRule="auto"/>
        <w:jc w:val="center"/>
        <w:rPr>
          <w:b/>
          <w:i/>
          <w:sz w:val="24"/>
          <w:szCs w:val="24"/>
        </w:rPr>
      </w:pPr>
      <w:r w:rsidRPr="00DD1967">
        <w:rPr>
          <w:rFonts w:ascii="Times New Roman" w:hAnsi="Times New Roman" w:cs="Times New Roman"/>
          <w:i/>
        </w:rPr>
        <w:t xml:space="preserve">The Georgia Celiac Foundation is a 501-C-3 non-profit organization, and since establishment in 2008—100% of funds raised have gone to Camp Weekaneatit.  Camp Weekaneatit is equipped with a 24-hour on-site health center, staffed by a professional medical team.  The nutritional needs and gluten free diet are at the forefront of the planning and implementation of the camp.   </w:t>
      </w:r>
      <w:r>
        <w:rPr>
          <w:rFonts w:ascii="Times New Roman" w:hAnsi="Times New Roman" w:cs="Times New Roman"/>
          <w:i/>
        </w:rPr>
        <w:t xml:space="preserve">                                                  </w:t>
      </w:r>
      <w:r w:rsidRPr="00DD1967">
        <w:rPr>
          <w:rFonts w:ascii="Times New Roman" w:hAnsi="Times New Roman" w:cs="Times New Roman"/>
          <w:i/>
        </w:rPr>
        <w:t>Camp Weekaneatit is supported and presented in partnership with Camp Twin Lakes.</w:t>
      </w:r>
    </w:p>
    <w:sectPr w:rsidR="00DD1967" w:rsidRPr="009329FF" w:rsidSect="001F1145">
      <w:pgSz w:w="12240" w:h="15840"/>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349"/>
    <w:multiLevelType w:val="hybridMultilevel"/>
    <w:tmpl w:val="238E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E4E2C"/>
    <w:multiLevelType w:val="hybridMultilevel"/>
    <w:tmpl w:val="524E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0C26A6"/>
    <w:multiLevelType w:val="hybridMultilevel"/>
    <w:tmpl w:val="EDB6F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097774"/>
    <w:multiLevelType w:val="hybridMultilevel"/>
    <w:tmpl w:val="CB40E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2567C"/>
    <w:multiLevelType w:val="hybridMultilevel"/>
    <w:tmpl w:val="5A62D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4CE0D1D"/>
    <w:multiLevelType w:val="hybridMultilevel"/>
    <w:tmpl w:val="834EB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6B03AF"/>
    <w:multiLevelType w:val="hybridMultilevel"/>
    <w:tmpl w:val="23AE2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750FF7"/>
    <w:multiLevelType w:val="hybridMultilevel"/>
    <w:tmpl w:val="47B8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E3"/>
    <w:rsid w:val="00015D56"/>
    <w:rsid w:val="00043ABE"/>
    <w:rsid w:val="00160CE5"/>
    <w:rsid w:val="001F1145"/>
    <w:rsid w:val="00325754"/>
    <w:rsid w:val="004261A6"/>
    <w:rsid w:val="006545A5"/>
    <w:rsid w:val="00655138"/>
    <w:rsid w:val="006F113B"/>
    <w:rsid w:val="00760F66"/>
    <w:rsid w:val="00784F90"/>
    <w:rsid w:val="007971B0"/>
    <w:rsid w:val="00816FE3"/>
    <w:rsid w:val="008735CA"/>
    <w:rsid w:val="008A40AC"/>
    <w:rsid w:val="008C1313"/>
    <w:rsid w:val="009329FF"/>
    <w:rsid w:val="009F1245"/>
    <w:rsid w:val="00A55B8C"/>
    <w:rsid w:val="00A87DFB"/>
    <w:rsid w:val="00C16C45"/>
    <w:rsid w:val="00C4308A"/>
    <w:rsid w:val="00CF3ECC"/>
    <w:rsid w:val="00D067D2"/>
    <w:rsid w:val="00D460EC"/>
    <w:rsid w:val="00DD1967"/>
    <w:rsid w:val="00DD3547"/>
    <w:rsid w:val="00F47429"/>
    <w:rsid w:val="00F53ED8"/>
    <w:rsid w:val="00FF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3E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E3"/>
    <w:rPr>
      <w:rFonts w:ascii="Tahoma" w:hAnsi="Tahoma" w:cs="Tahoma"/>
      <w:sz w:val="16"/>
      <w:szCs w:val="16"/>
    </w:rPr>
  </w:style>
  <w:style w:type="paragraph" w:styleId="ListParagraph">
    <w:name w:val="List Paragraph"/>
    <w:basedOn w:val="Normal"/>
    <w:uiPriority w:val="34"/>
    <w:qFormat/>
    <w:rsid w:val="00A87DFB"/>
    <w:pPr>
      <w:ind w:left="720"/>
      <w:contextualSpacing/>
    </w:pPr>
  </w:style>
  <w:style w:type="character" w:customStyle="1" w:styleId="htmltxt">
    <w:name w:val="html_txt"/>
    <w:rsid w:val="00C16C45"/>
  </w:style>
  <w:style w:type="table" w:styleId="TableGrid">
    <w:name w:val="Table Grid"/>
    <w:basedOn w:val="TableNormal"/>
    <w:rsid w:val="00C16C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145"/>
    <w:rPr>
      <w:color w:val="0000FF" w:themeColor="hyperlink"/>
      <w:u w:val="single"/>
    </w:rPr>
  </w:style>
  <w:style w:type="character" w:customStyle="1" w:styleId="Heading2Char">
    <w:name w:val="Heading 2 Char"/>
    <w:basedOn w:val="DefaultParagraphFont"/>
    <w:link w:val="Heading2"/>
    <w:uiPriority w:val="9"/>
    <w:rsid w:val="00F53ED8"/>
    <w:rPr>
      <w:rFonts w:ascii="Times New Roman" w:eastAsia="Times New Roman" w:hAnsi="Times New Roman" w:cs="Times New Roman"/>
      <w:b/>
      <w:bCs/>
      <w:sz w:val="36"/>
      <w:szCs w:val="36"/>
    </w:rPr>
  </w:style>
  <w:style w:type="character" w:styleId="Emphasis">
    <w:name w:val="Emphasis"/>
    <w:basedOn w:val="DefaultParagraphFont"/>
    <w:uiPriority w:val="20"/>
    <w:qFormat/>
    <w:rsid w:val="00784F90"/>
    <w:rPr>
      <w:i/>
      <w:iCs/>
    </w:rPr>
  </w:style>
  <w:style w:type="character" w:styleId="Strong">
    <w:name w:val="Strong"/>
    <w:basedOn w:val="DefaultParagraphFont"/>
    <w:uiPriority w:val="22"/>
    <w:qFormat/>
    <w:rsid w:val="007971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3E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E3"/>
    <w:rPr>
      <w:rFonts w:ascii="Tahoma" w:hAnsi="Tahoma" w:cs="Tahoma"/>
      <w:sz w:val="16"/>
      <w:szCs w:val="16"/>
    </w:rPr>
  </w:style>
  <w:style w:type="paragraph" w:styleId="ListParagraph">
    <w:name w:val="List Paragraph"/>
    <w:basedOn w:val="Normal"/>
    <w:uiPriority w:val="34"/>
    <w:qFormat/>
    <w:rsid w:val="00A87DFB"/>
    <w:pPr>
      <w:ind w:left="720"/>
      <w:contextualSpacing/>
    </w:pPr>
  </w:style>
  <w:style w:type="character" w:customStyle="1" w:styleId="htmltxt">
    <w:name w:val="html_txt"/>
    <w:rsid w:val="00C16C45"/>
  </w:style>
  <w:style w:type="table" w:styleId="TableGrid">
    <w:name w:val="Table Grid"/>
    <w:basedOn w:val="TableNormal"/>
    <w:rsid w:val="00C16C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145"/>
    <w:rPr>
      <w:color w:val="0000FF" w:themeColor="hyperlink"/>
      <w:u w:val="single"/>
    </w:rPr>
  </w:style>
  <w:style w:type="character" w:customStyle="1" w:styleId="Heading2Char">
    <w:name w:val="Heading 2 Char"/>
    <w:basedOn w:val="DefaultParagraphFont"/>
    <w:link w:val="Heading2"/>
    <w:uiPriority w:val="9"/>
    <w:rsid w:val="00F53ED8"/>
    <w:rPr>
      <w:rFonts w:ascii="Times New Roman" w:eastAsia="Times New Roman" w:hAnsi="Times New Roman" w:cs="Times New Roman"/>
      <w:b/>
      <w:bCs/>
      <w:sz w:val="36"/>
      <w:szCs w:val="36"/>
    </w:rPr>
  </w:style>
  <w:style w:type="character" w:styleId="Emphasis">
    <w:name w:val="Emphasis"/>
    <w:basedOn w:val="DefaultParagraphFont"/>
    <w:uiPriority w:val="20"/>
    <w:qFormat/>
    <w:rsid w:val="00784F90"/>
    <w:rPr>
      <w:i/>
      <w:iCs/>
    </w:rPr>
  </w:style>
  <w:style w:type="character" w:styleId="Strong">
    <w:name w:val="Strong"/>
    <w:basedOn w:val="DefaultParagraphFont"/>
    <w:uiPriority w:val="22"/>
    <w:qFormat/>
    <w:rsid w:val="00797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weekaneatit@gmail.com" TargetMode="External"/><Relationship Id="rId13" Type="http://schemas.openxmlformats.org/officeDocument/2006/relationships/hyperlink" Target="http://www.glutenfreecamp.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glutenfreecamp.org" TargetMode="External"/><Relationship Id="rId17" Type="http://schemas.openxmlformats.org/officeDocument/2006/relationships/hyperlink" Target="http://www.glutenfreecamp.org" TargetMode="External"/><Relationship Id="rId2" Type="http://schemas.openxmlformats.org/officeDocument/2006/relationships/styles" Target="styles.xml"/><Relationship Id="rId16" Type="http://schemas.openxmlformats.org/officeDocument/2006/relationships/hyperlink" Target="mailto:campweekaneatit@gmail.com"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glutenfreecamp.org" TargetMode="External"/><Relationship Id="rId5" Type="http://schemas.openxmlformats.org/officeDocument/2006/relationships/webSettings" Target="webSettings.xml"/><Relationship Id="rId15" Type="http://schemas.openxmlformats.org/officeDocument/2006/relationships/hyperlink" Target="mailto:campweekaneatit@gmail.com" TargetMode="External"/><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utenfreecamp.org" TargetMode="External"/><Relationship Id="rId14" Type="http://schemas.openxmlformats.org/officeDocument/2006/relationships/hyperlink" Target="http://www.glutenfree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Waddell</cp:lastModifiedBy>
  <cp:revision>2</cp:revision>
  <cp:lastPrinted>2013-11-15T20:15:00Z</cp:lastPrinted>
  <dcterms:created xsi:type="dcterms:W3CDTF">2015-12-25T14:55:00Z</dcterms:created>
  <dcterms:modified xsi:type="dcterms:W3CDTF">2015-12-25T14:55:00Z</dcterms:modified>
</cp:coreProperties>
</file>